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FAB" w:rsidRPr="00AD0FAB" w:rsidRDefault="00AD0FAB" w:rsidP="00AD0FAB">
      <w:pPr>
        <w:spacing w:before="150" w:after="300" w:line="216" w:lineRule="atLeast"/>
        <w:ind w:left="150" w:right="150"/>
        <w:rPr>
          <w:rFonts w:ascii="Arial" w:eastAsia="Times New Roman" w:hAnsi="Arial" w:cs="Arial"/>
          <w:b/>
          <w:bCs/>
          <w:color w:val="000099"/>
          <w:sz w:val="36"/>
          <w:szCs w:val="36"/>
        </w:rPr>
      </w:pPr>
      <w:r w:rsidRPr="00AD0FAB">
        <w:rPr>
          <w:rFonts w:ascii="Arial" w:eastAsia="Times New Roman" w:hAnsi="Arial" w:cs="Arial"/>
          <w:b/>
          <w:bCs/>
          <w:color w:val="000099"/>
          <w:sz w:val="36"/>
          <w:szCs w:val="36"/>
        </w:rPr>
        <w:t xml:space="preserve">Marilyn </w:t>
      </w:r>
      <w:proofErr w:type="spellStart"/>
      <w:r w:rsidRPr="00AD0FAB">
        <w:rPr>
          <w:rFonts w:ascii="Arial" w:eastAsia="Times New Roman" w:hAnsi="Arial" w:cs="Arial"/>
          <w:b/>
          <w:bCs/>
          <w:color w:val="000099"/>
          <w:sz w:val="36"/>
          <w:szCs w:val="36"/>
        </w:rPr>
        <w:t>Stokstad</w:t>
      </w:r>
      <w:proofErr w:type="spellEnd"/>
      <w:r w:rsidRPr="00AD0FAB">
        <w:rPr>
          <w:rFonts w:ascii="Arial" w:eastAsia="Times New Roman" w:hAnsi="Arial" w:cs="Arial"/>
          <w:b/>
          <w:bCs/>
          <w:color w:val="000099"/>
          <w:sz w:val="36"/>
          <w:szCs w:val="36"/>
        </w:rPr>
        <w:t xml:space="preserve"> INTRODUCES </w:t>
      </w:r>
      <w:r w:rsidRPr="00AD0FAB">
        <w:rPr>
          <w:rFonts w:ascii="Arial" w:eastAsia="Times New Roman" w:hAnsi="Arial" w:cs="Arial"/>
          <w:b/>
          <w:bCs/>
          <w:i/>
          <w:iCs/>
          <w:color w:val="000099"/>
          <w:sz w:val="36"/>
          <w:szCs w:val="36"/>
        </w:rPr>
        <w:t>from Perceval, “The Grail” by Chrétien de Troyes</w:t>
      </w:r>
    </w:p>
    <w:p w:rsidR="00AD0FAB" w:rsidRPr="00AD0FAB" w:rsidRDefault="00AD0FAB" w:rsidP="00AD0FAB">
      <w:pPr>
        <w:spacing w:before="300" w:after="225" w:line="288" w:lineRule="atLeast"/>
        <w:outlineLvl w:val="1"/>
        <w:rPr>
          <w:rFonts w:ascii="Arial" w:eastAsia="Times New Roman" w:hAnsi="Arial" w:cs="Arial"/>
          <w:b/>
          <w:bCs/>
          <w:color w:val="000099"/>
          <w:sz w:val="26"/>
          <w:szCs w:val="26"/>
        </w:rPr>
      </w:pPr>
      <w:r w:rsidRPr="00AD0FAB">
        <w:rPr>
          <w:rFonts w:ascii="Arial" w:eastAsia="Times New Roman" w:hAnsi="Arial" w:cs="Arial"/>
          <w:b/>
          <w:bCs/>
          <w:color w:val="000099"/>
          <w:sz w:val="26"/>
          <w:szCs w:val="26"/>
        </w:rPr>
        <w:t>The Medieval Castle: Picturing the Encounter</w:t>
      </w:r>
    </w:p>
    <w:p w:rsidR="00AD0FAB" w:rsidRPr="00AD0FAB" w:rsidRDefault="00AD0FAB" w:rsidP="00AD0FAB">
      <w:pPr>
        <w:spacing w:before="30" w:after="100" w:afterAutospacing="1" w:line="288" w:lineRule="atLeast"/>
        <w:ind w:left="150" w:right="150"/>
        <w:rPr>
          <w:rFonts w:ascii="Arial" w:eastAsia="Times New Roman" w:hAnsi="Arial" w:cs="Arial"/>
          <w:color w:val="000000"/>
          <w:sz w:val="24"/>
          <w:szCs w:val="24"/>
        </w:rPr>
      </w:pPr>
      <w:r w:rsidRPr="00AD0FAB">
        <w:rPr>
          <w:rFonts w:ascii="Arial" w:eastAsia="Times New Roman" w:hAnsi="Arial" w:cs="Arial"/>
          <w:color w:val="000000"/>
          <w:sz w:val="24"/>
          <w:szCs w:val="24"/>
        </w:rPr>
        <w:t>In Chrétien de Troyes’s poem Perceval, the hero, Perceval, encounters the Holy Grail in a mysterious castle. To picture this episode in his quest, it helps to know something about medieval castles. The information that follows each of these four quotations from the poem will help you picture what Perceval sees.</w:t>
      </w:r>
    </w:p>
    <w:p w:rsidR="00AD0FAB" w:rsidRPr="00AD0FAB" w:rsidRDefault="00AD0FAB" w:rsidP="00AD0FAB">
      <w:pPr>
        <w:spacing w:after="0" w:line="288" w:lineRule="atLeast"/>
        <w:rPr>
          <w:rFonts w:ascii="Arial" w:eastAsia="Times New Roman" w:hAnsi="Arial" w:cs="Arial"/>
          <w:color w:val="000000"/>
          <w:sz w:val="24"/>
          <w:szCs w:val="24"/>
        </w:rPr>
      </w:pPr>
      <w:bookmarkStart w:id="0" w:name="ltwm_sena07_u5_pg_fad.0001"/>
      <w:bookmarkEnd w:id="0"/>
      <w:r w:rsidRPr="00AD0FAB">
        <w:rPr>
          <w:rFonts w:ascii="Arial" w:eastAsia="Times New Roman" w:hAnsi="Arial" w:cs="Arial"/>
          <w:noProof/>
          <w:color w:val="000000"/>
          <w:sz w:val="24"/>
          <w:szCs w:val="24"/>
        </w:rPr>
        <mc:AlternateContent>
          <mc:Choice Requires="wps">
            <w:drawing>
              <wp:inline distT="0" distB="0" distL="0" distR="0">
                <wp:extent cx="304800" cy="304800"/>
                <wp:effectExtent l="0" t="0" r="0" b="0"/>
                <wp:docPr id="1" name="Rectangle 1" descr="https://www.pearsonsuccessnet.com/ebook/products/0-13-165192-7/lapl16378c0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F45412" id="Rectangle 1" o:spid="_x0000_s1026" alt="https://www.pearsonsuccessnet.com/ebook/products/0-13-165192-7/lapl16378c07.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L6FSKntAgAADwYAAA4AAAAA&#10;AAAAAAAAAAAALgIAAGRycy9lMm9Eb2MueG1sUEsBAi0AFAAGAAgAAAAhAEyg6SzYAAAAAwEAAA8A&#10;AAAAAAAAAAAAAAAARwUAAGRycy9kb3ducmV2LnhtbFBLBQYAAAAABAAEAPMAAABMBgAAAAA=&#10;" filled="f" stroked="f">
                <o:lock v:ext="edit" aspectratio="t"/>
                <w10:anchorlock/>
              </v:rect>
            </w:pict>
          </mc:Fallback>
        </mc:AlternateContent>
      </w:r>
    </w:p>
    <w:p w:rsidR="00AD0FAB" w:rsidRPr="00AD0FAB" w:rsidRDefault="00AD0FAB" w:rsidP="00AD0FAB">
      <w:pPr>
        <w:spacing w:before="300" w:after="225" w:line="288" w:lineRule="atLeast"/>
        <w:outlineLvl w:val="1"/>
        <w:rPr>
          <w:rFonts w:ascii="Arial" w:eastAsia="Times New Roman" w:hAnsi="Arial" w:cs="Arial"/>
          <w:b/>
          <w:bCs/>
          <w:color w:val="000099"/>
          <w:sz w:val="26"/>
          <w:szCs w:val="26"/>
        </w:rPr>
      </w:pPr>
      <w:r w:rsidRPr="00AD0FAB">
        <w:rPr>
          <w:rFonts w:ascii="Arial" w:eastAsia="Times New Roman" w:hAnsi="Arial" w:cs="Arial"/>
          <w:b/>
          <w:bCs/>
          <w:color w:val="000099"/>
          <w:sz w:val="26"/>
          <w:szCs w:val="26"/>
        </w:rPr>
        <w:t>“He caught sight / of a tower starting to appear . . .”</w:t>
      </w:r>
    </w:p>
    <w:p w:rsidR="00AD0FAB" w:rsidRPr="00AD0FAB" w:rsidRDefault="00AD0FAB" w:rsidP="00AD0FAB">
      <w:pPr>
        <w:spacing w:before="30" w:after="100" w:afterAutospacing="1" w:line="288" w:lineRule="atLeast"/>
        <w:ind w:left="150" w:right="150"/>
        <w:rPr>
          <w:rFonts w:ascii="Arial" w:eastAsia="Times New Roman" w:hAnsi="Arial" w:cs="Arial"/>
          <w:color w:val="000000"/>
          <w:sz w:val="24"/>
          <w:szCs w:val="24"/>
        </w:rPr>
      </w:pPr>
      <w:r w:rsidRPr="00AD0FAB">
        <w:rPr>
          <w:rFonts w:ascii="Arial" w:eastAsia="Times New Roman" w:hAnsi="Arial" w:cs="Arial"/>
          <w:color w:val="000000"/>
          <w:sz w:val="24"/>
          <w:szCs w:val="24"/>
        </w:rPr>
        <w:t>That Perceval should find a castle slowly becoming visible, as if it were emerging out of the mist, is not surprising. The last time I visited Windsor Castle in England, I felt like Perceval. The fog was thick, and I could see only ghostly towers. Perceval sees a tower across the river, then more towers, and finally the Great Hall.</w:t>
      </w:r>
    </w:p>
    <w:p w:rsidR="00AD0FAB" w:rsidRPr="00AD0FAB" w:rsidRDefault="00AD0FAB" w:rsidP="00AD0FAB">
      <w:pPr>
        <w:spacing w:before="30" w:after="100" w:afterAutospacing="1" w:line="288" w:lineRule="atLeast"/>
        <w:ind w:left="150" w:right="150"/>
        <w:rPr>
          <w:rFonts w:ascii="Arial" w:eastAsia="Times New Roman" w:hAnsi="Arial" w:cs="Arial"/>
          <w:color w:val="000000"/>
          <w:sz w:val="24"/>
          <w:szCs w:val="24"/>
        </w:rPr>
      </w:pPr>
      <w:r w:rsidRPr="00AD0FAB">
        <w:rPr>
          <w:rFonts w:ascii="Arial" w:eastAsia="Times New Roman" w:hAnsi="Arial" w:cs="Arial"/>
          <w:color w:val="000000"/>
          <w:sz w:val="24"/>
          <w:szCs w:val="24"/>
        </w:rPr>
        <w:t>Medieval castles usually stood on hills or beside rivers. Where there was no river, deep ditches (moats) and high walls reinforced with towers surrounded courtyards and buildings. The walls and towers were crenellated, or notched, to form protective shields for men standing on top. A Great Tower served as the final refuge for the residents in wartime. The lord’s hall and residence was a separate building.</w:t>
      </w:r>
    </w:p>
    <w:p w:rsidR="00AD0FAB" w:rsidRPr="00AD0FAB" w:rsidRDefault="00AD0FAB" w:rsidP="00AD0FAB">
      <w:pPr>
        <w:spacing w:before="300" w:after="225" w:line="288" w:lineRule="atLeast"/>
        <w:outlineLvl w:val="1"/>
        <w:rPr>
          <w:rFonts w:ascii="Arial" w:eastAsia="Times New Roman" w:hAnsi="Arial" w:cs="Arial"/>
          <w:b/>
          <w:bCs/>
          <w:color w:val="000099"/>
          <w:sz w:val="26"/>
          <w:szCs w:val="26"/>
        </w:rPr>
      </w:pPr>
      <w:r w:rsidRPr="00AD0FAB">
        <w:rPr>
          <w:rFonts w:ascii="Arial" w:eastAsia="Times New Roman" w:hAnsi="Arial" w:cs="Arial"/>
          <w:b/>
          <w:bCs/>
          <w:color w:val="000099"/>
          <w:sz w:val="26"/>
          <w:szCs w:val="26"/>
        </w:rPr>
        <w:t>“The youth went toward the gate and found / the drawbridge lowered . . .”</w:t>
      </w:r>
    </w:p>
    <w:p w:rsidR="00AD0FAB" w:rsidRPr="00AD0FAB" w:rsidRDefault="00AD0FAB" w:rsidP="00AD0FAB">
      <w:pPr>
        <w:spacing w:before="30" w:after="100" w:afterAutospacing="1" w:line="288" w:lineRule="atLeast"/>
        <w:ind w:left="150" w:right="150"/>
        <w:rPr>
          <w:rFonts w:ascii="Arial" w:eastAsia="Times New Roman" w:hAnsi="Arial" w:cs="Arial"/>
          <w:color w:val="000000"/>
          <w:sz w:val="24"/>
          <w:szCs w:val="24"/>
        </w:rPr>
      </w:pPr>
      <w:r w:rsidRPr="00AD0FAB">
        <w:rPr>
          <w:rFonts w:ascii="Arial" w:eastAsia="Times New Roman" w:hAnsi="Arial" w:cs="Arial"/>
          <w:color w:val="000000"/>
          <w:sz w:val="24"/>
          <w:szCs w:val="24"/>
        </w:rPr>
        <w:t>Perceval enters the Grail Castle by crossing a drawbridge and passing through a gate into the castle yard. Castle gates were always heavily fortified. A pair of towers flanked the entrance, which consisted of a massive wooden door reinforced with metal. A sliding wood and metal grill (the portcullis) could be dropped in front of the door. When the drawbridge was raised, it also added to the strength of the door as well as the water defense. By the time a visitor, like Perceval, had passed these outer defenses, he would have been impressed, if not intimidated. Of course, that was the point. The castle symbolized the authority and military power of its lord.</w:t>
      </w:r>
    </w:p>
    <w:p w:rsidR="00AD0FAB" w:rsidRPr="00AD0FAB" w:rsidRDefault="00AD0FAB" w:rsidP="00AD0FAB">
      <w:pPr>
        <w:spacing w:before="300" w:after="225" w:line="288" w:lineRule="atLeast"/>
        <w:outlineLvl w:val="1"/>
        <w:rPr>
          <w:rFonts w:ascii="Arial" w:eastAsia="Times New Roman" w:hAnsi="Arial" w:cs="Arial"/>
          <w:b/>
          <w:bCs/>
          <w:color w:val="000099"/>
          <w:sz w:val="26"/>
          <w:szCs w:val="26"/>
        </w:rPr>
      </w:pPr>
      <w:r w:rsidRPr="00AD0FAB">
        <w:rPr>
          <w:rFonts w:ascii="Arial" w:eastAsia="Times New Roman" w:hAnsi="Arial" w:cs="Arial"/>
          <w:b/>
          <w:bCs/>
          <w:color w:val="000099"/>
          <w:sz w:val="26"/>
          <w:szCs w:val="26"/>
        </w:rPr>
        <w:t>“</w:t>
      </w:r>
      <w:proofErr w:type="gramStart"/>
      <w:r w:rsidRPr="00AD0FAB">
        <w:rPr>
          <w:rFonts w:ascii="Arial" w:eastAsia="Times New Roman" w:hAnsi="Arial" w:cs="Arial"/>
          <w:b/>
          <w:bCs/>
          <w:color w:val="000099"/>
          <w:sz w:val="26"/>
          <w:szCs w:val="26"/>
        </w:rPr>
        <w:t>two</w:t>
      </w:r>
      <w:proofErr w:type="gramEnd"/>
      <w:r w:rsidRPr="00AD0FAB">
        <w:rPr>
          <w:rFonts w:ascii="Arial" w:eastAsia="Times New Roman" w:hAnsi="Arial" w:cs="Arial"/>
          <w:b/>
          <w:bCs/>
          <w:color w:val="000099"/>
          <w:sz w:val="26"/>
          <w:szCs w:val="26"/>
        </w:rPr>
        <w:t xml:space="preserve"> squires escort him to the hall . . .”</w:t>
      </w:r>
    </w:p>
    <w:p w:rsidR="00AD0FAB" w:rsidRPr="00AD0FAB" w:rsidRDefault="00AD0FAB" w:rsidP="00AD0FAB">
      <w:pPr>
        <w:spacing w:before="30" w:after="100" w:afterAutospacing="1" w:line="288" w:lineRule="atLeast"/>
        <w:ind w:left="150" w:right="150"/>
        <w:rPr>
          <w:rFonts w:ascii="Arial" w:eastAsia="Times New Roman" w:hAnsi="Arial" w:cs="Arial"/>
          <w:color w:val="000000"/>
          <w:sz w:val="24"/>
          <w:szCs w:val="24"/>
        </w:rPr>
      </w:pPr>
      <w:r w:rsidRPr="00AD0FAB">
        <w:rPr>
          <w:rFonts w:ascii="Arial" w:eastAsia="Times New Roman" w:hAnsi="Arial" w:cs="Arial"/>
          <w:color w:val="000000"/>
          <w:sz w:val="24"/>
          <w:szCs w:val="24"/>
        </w:rPr>
        <w:t>A medieval castle was not a single building. It was like a village with the lord's residence and hall, chapel, guardrooms, kitchen, dormitories, barns, craft shops, storehouses, and gardens. The most important building was the Great Hall.</w:t>
      </w:r>
    </w:p>
    <w:p w:rsidR="00AD0FAB" w:rsidRPr="00AD0FAB" w:rsidRDefault="00AD0FAB" w:rsidP="00AD0FAB">
      <w:pPr>
        <w:spacing w:before="30" w:after="100" w:afterAutospacing="1" w:line="288" w:lineRule="atLeast"/>
        <w:ind w:left="150" w:right="150"/>
        <w:rPr>
          <w:rFonts w:ascii="Arial" w:eastAsia="Times New Roman" w:hAnsi="Arial" w:cs="Arial"/>
          <w:color w:val="000000"/>
          <w:sz w:val="24"/>
          <w:szCs w:val="24"/>
        </w:rPr>
      </w:pPr>
      <w:r w:rsidRPr="00AD0FAB">
        <w:rPr>
          <w:rFonts w:ascii="Arial" w:eastAsia="Times New Roman" w:hAnsi="Arial" w:cs="Arial"/>
          <w:color w:val="000000"/>
          <w:sz w:val="24"/>
          <w:szCs w:val="24"/>
        </w:rPr>
        <w:lastRenderedPageBreak/>
        <w:t xml:space="preserve">In the </w:t>
      </w:r>
      <w:proofErr w:type="gramStart"/>
      <w:r w:rsidRPr="00AD0FAB">
        <w:rPr>
          <w:rFonts w:ascii="Arial" w:eastAsia="Times New Roman" w:hAnsi="Arial" w:cs="Arial"/>
          <w:color w:val="000000"/>
          <w:sz w:val="24"/>
          <w:szCs w:val="24"/>
        </w:rPr>
        <w:t>Middle</w:t>
      </w:r>
      <w:proofErr w:type="gramEnd"/>
      <w:r w:rsidRPr="00AD0FAB">
        <w:rPr>
          <w:rFonts w:ascii="Arial" w:eastAsia="Times New Roman" w:hAnsi="Arial" w:cs="Arial"/>
          <w:color w:val="000000"/>
          <w:sz w:val="24"/>
          <w:szCs w:val="24"/>
        </w:rPr>
        <w:t xml:space="preserve"> Ages, life revolved around the hall. The room served as a banquet hall, audience chamber, and courtroom, and at night servants, travelers, and even guests might sleep there. Furniture was simple: chests served as both seats and storage places, and trestle tables were stacked by the walls and assembled at meal times. In a wealthy household, gold and silver vessels and platters might be displayed on special ornate cupboards. Textiles provided color and luxury.</w:t>
      </w:r>
    </w:p>
    <w:p w:rsidR="00AD0FAB" w:rsidRPr="00AD0FAB" w:rsidRDefault="00AD0FAB" w:rsidP="00AD0FAB">
      <w:pPr>
        <w:spacing w:before="300" w:after="225" w:line="288" w:lineRule="atLeast"/>
        <w:outlineLvl w:val="1"/>
        <w:rPr>
          <w:rFonts w:ascii="Arial" w:eastAsia="Times New Roman" w:hAnsi="Arial" w:cs="Arial"/>
          <w:b/>
          <w:bCs/>
          <w:color w:val="000099"/>
          <w:sz w:val="26"/>
          <w:szCs w:val="26"/>
        </w:rPr>
      </w:pPr>
      <w:r w:rsidRPr="00AD0FAB">
        <w:rPr>
          <w:rFonts w:ascii="Arial" w:eastAsia="Times New Roman" w:hAnsi="Arial" w:cs="Arial"/>
          <w:b/>
          <w:bCs/>
          <w:i/>
          <w:iCs/>
          <w:color w:val="000099"/>
          <w:sz w:val="26"/>
          <w:szCs w:val="26"/>
        </w:rPr>
        <w:t>“</w:t>
      </w:r>
      <w:proofErr w:type="gramStart"/>
      <w:r w:rsidRPr="00AD0FAB">
        <w:rPr>
          <w:rFonts w:ascii="Arial" w:eastAsia="Times New Roman" w:hAnsi="Arial" w:cs="Arial"/>
          <w:b/>
          <w:bCs/>
          <w:i/>
          <w:iCs/>
          <w:color w:val="000099"/>
          <w:sz w:val="26"/>
          <w:szCs w:val="26"/>
        </w:rPr>
        <w:t>a</w:t>
      </w:r>
      <w:proofErr w:type="gramEnd"/>
      <w:r w:rsidRPr="00AD0FAB">
        <w:rPr>
          <w:rFonts w:ascii="Arial" w:eastAsia="Times New Roman" w:hAnsi="Arial" w:cs="Arial"/>
          <w:b/>
          <w:bCs/>
          <w:i/>
          <w:iCs/>
          <w:color w:val="000099"/>
          <w:sz w:val="26"/>
          <w:szCs w:val="26"/>
        </w:rPr>
        <w:t xml:space="preserve"> squire came, clasping / a lance of purest white . . .”</w:t>
      </w:r>
    </w:p>
    <w:p w:rsidR="00AD0FAB" w:rsidRPr="00AD0FAB" w:rsidRDefault="00AD0FAB" w:rsidP="00AD0FAB">
      <w:pPr>
        <w:spacing w:before="30" w:after="100" w:afterAutospacing="1" w:line="288" w:lineRule="atLeast"/>
        <w:ind w:left="150" w:right="150"/>
        <w:rPr>
          <w:rFonts w:ascii="Arial" w:eastAsia="Times New Roman" w:hAnsi="Arial" w:cs="Arial"/>
          <w:color w:val="000000"/>
          <w:sz w:val="24"/>
          <w:szCs w:val="24"/>
        </w:rPr>
      </w:pPr>
      <w:r w:rsidRPr="00AD0FAB">
        <w:rPr>
          <w:rFonts w:ascii="Arial" w:eastAsia="Times New Roman" w:hAnsi="Arial" w:cs="Arial"/>
          <w:color w:val="000000"/>
          <w:sz w:val="24"/>
          <w:szCs w:val="24"/>
        </w:rPr>
        <w:t>As Perceval and the lord sit talking, a mysterious procession enters the hall. Young men carry a bleeding lance and two candelabra. Maidens bear a glowing, golden chalice and a silver platter. The procession itself is not surprising, since servants normally carried in the food in a procession. Food had to be brought into the hall from the kitchen beyond the screened passage at the far end of the hall.</w:t>
      </w:r>
    </w:p>
    <w:p w:rsidR="00AD0FAB" w:rsidRPr="00AD0FAB" w:rsidRDefault="00AD0FAB" w:rsidP="00AD0FAB">
      <w:pPr>
        <w:spacing w:before="30" w:after="100" w:afterAutospacing="1" w:line="288" w:lineRule="atLeast"/>
        <w:ind w:left="150" w:right="150"/>
        <w:rPr>
          <w:rFonts w:ascii="Arial" w:eastAsia="Times New Roman" w:hAnsi="Arial" w:cs="Arial"/>
          <w:color w:val="000000"/>
          <w:sz w:val="24"/>
          <w:szCs w:val="24"/>
        </w:rPr>
      </w:pPr>
      <w:r w:rsidRPr="00AD0FAB">
        <w:rPr>
          <w:rFonts w:ascii="Arial" w:eastAsia="Times New Roman" w:hAnsi="Arial" w:cs="Arial"/>
          <w:color w:val="000000"/>
          <w:sz w:val="24"/>
          <w:szCs w:val="24"/>
        </w:rPr>
        <w:t>But the lance and grail procession, which passes by the table and enters an inner room at the beginning and before every course in the banquet, is a strange form of this familiar ritual. To see what it might mean, join Perceval on his quest.</w:t>
      </w:r>
    </w:p>
    <w:p w:rsidR="00AD0FAB" w:rsidRPr="00AD0FAB" w:rsidRDefault="00AD0FAB" w:rsidP="00AD0FAB">
      <w:pPr>
        <w:spacing w:before="75" w:after="30" w:line="480" w:lineRule="atLeast"/>
        <w:ind w:left="150"/>
        <w:outlineLvl w:val="2"/>
        <w:rPr>
          <w:rFonts w:ascii="Arial" w:eastAsia="Times New Roman" w:hAnsi="Arial" w:cs="Arial"/>
          <w:b/>
          <w:bCs/>
          <w:color w:val="000099"/>
          <w:sz w:val="27"/>
          <w:szCs w:val="27"/>
        </w:rPr>
      </w:pPr>
      <w:bookmarkStart w:id="1" w:name="ltwm_sena07_u5_pg_fad.0002"/>
      <w:bookmarkEnd w:id="1"/>
      <w:r w:rsidRPr="00AD0FAB">
        <w:rPr>
          <w:rFonts w:ascii="Arial" w:eastAsia="Times New Roman" w:hAnsi="Arial" w:cs="Arial"/>
          <w:b/>
          <w:bCs/>
          <w:color w:val="000099"/>
          <w:sz w:val="27"/>
          <w:szCs w:val="27"/>
        </w:rPr>
        <w:t xml:space="preserve">Thinking </w:t>
      </w:r>
      <w:proofErr w:type="gramStart"/>
      <w:r w:rsidRPr="00AD0FAB">
        <w:rPr>
          <w:rFonts w:ascii="Arial" w:eastAsia="Times New Roman" w:hAnsi="Arial" w:cs="Arial"/>
          <w:b/>
          <w:bCs/>
          <w:color w:val="000099"/>
          <w:sz w:val="27"/>
          <w:szCs w:val="27"/>
        </w:rPr>
        <w:t>About</w:t>
      </w:r>
      <w:proofErr w:type="gramEnd"/>
      <w:r w:rsidRPr="00AD0FAB">
        <w:rPr>
          <w:rFonts w:ascii="Arial" w:eastAsia="Times New Roman" w:hAnsi="Arial" w:cs="Arial"/>
          <w:b/>
          <w:bCs/>
          <w:color w:val="000099"/>
          <w:sz w:val="27"/>
          <w:szCs w:val="27"/>
        </w:rPr>
        <w:t xml:space="preserve"> the Commentary</w:t>
      </w:r>
    </w:p>
    <w:p w:rsidR="00AD0FAB" w:rsidRPr="00AD0FAB" w:rsidRDefault="00AD0FAB" w:rsidP="00AD0FAB">
      <w:pPr>
        <w:spacing w:before="30" w:after="100" w:afterAutospacing="1" w:line="264" w:lineRule="atLeast"/>
        <w:ind w:left="375" w:right="150"/>
        <w:rPr>
          <w:rFonts w:ascii="Arial" w:eastAsia="Times New Roman" w:hAnsi="Arial" w:cs="Arial"/>
          <w:color w:val="000000"/>
          <w:sz w:val="24"/>
          <w:szCs w:val="24"/>
        </w:rPr>
      </w:pPr>
      <w:r w:rsidRPr="00AD0FAB">
        <w:rPr>
          <w:rFonts w:ascii="Arial" w:eastAsia="Times New Roman" w:hAnsi="Arial" w:cs="Arial"/>
          <w:b/>
          <w:bCs/>
          <w:color w:val="000000"/>
          <w:sz w:val="24"/>
          <w:szCs w:val="24"/>
        </w:rPr>
        <w:t>1.  (</w:t>
      </w:r>
      <w:proofErr w:type="gramStart"/>
      <w:r w:rsidRPr="00AD0FAB">
        <w:rPr>
          <w:rFonts w:ascii="Arial" w:eastAsia="Times New Roman" w:hAnsi="Arial" w:cs="Arial"/>
          <w:b/>
          <w:bCs/>
          <w:color w:val="000000"/>
          <w:sz w:val="24"/>
          <w:szCs w:val="24"/>
        </w:rPr>
        <w:t>a</w:t>
      </w:r>
      <w:proofErr w:type="gramEnd"/>
      <w:r w:rsidRPr="00AD0FAB">
        <w:rPr>
          <w:rFonts w:ascii="Arial" w:eastAsia="Times New Roman" w:hAnsi="Arial" w:cs="Arial"/>
          <w:b/>
          <w:bCs/>
          <w:color w:val="000000"/>
          <w:sz w:val="24"/>
          <w:szCs w:val="24"/>
        </w:rPr>
        <w:t>) </w:t>
      </w:r>
      <w:r w:rsidRPr="00AD0FAB">
        <w:rPr>
          <w:rFonts w:ascii="Arial" w:eastAsia="Times New Roman" w:hAnsi="Arial" w:cs="Arial"/>
          <w:color w:val="000000"/>
          <w:sz w:val="24"/>
          <w:szCs w:val="24"/>
        </w:rPr>
        <w:t> </w:t>
      </w:r>
      <w:r w:rsidRPr="00AD0FAB">
        <w:rPr>
          <w:rFonts w:ascii="Arial" w:eastAsia="Times New Roman" w:hAnsi="Arial" w:cs="Arial"/>
          <w:b/>
          <w:bCs/>
          <w:color w:val="000000"/>
          <w:sz w:val="24"/>
          <w:szCs w:val="24"/>
        </w:rPr>
        <w:t>Recall: </w:t>
      </w:r>
      <w:r w:rsidRPr="00AD0FAB">
        <w:rPr>
          <w:rFonts w:ascii="Arial" w:eastAsia="Times New Roman" w:hAnsi="Arial" w:cs="Arial"/>
          <w:color w:val="000000"/>
          <w:sz w:val="24"/>
          <w:szCs w:val="24"/>
        </w:rPr>
        <w:t xml:space="preserve">What did a castle look like from the outside? </w:t>
      </w:r>
      <w:r w:rsidRPr="00AD0FAB">
        <w:rPr>
          <w:rFonts w:ascii="Arial" w:eastAsia="Times New Roman" w:hAnsi="Arial" w:cs="Arial"/>
          <w:b/>
          <w:bCs/>
          <w:color w:val="000000"/>
          <w:sz w:val="24"/>
          <w:szCs w:val="24"/>
        </w:rPr>
        <w:t>(b) </w:t>
      </w:r>
      <w:r w:rsidRPr="00AD0FAB">
        <w:rPr>
          <w:rFonts w:ascii="Arial" w:eastAsia="Times New Roman" w:hAnsi="Arial" w:cs="Arial"/>
          <w:color w:val="000000"/>
          <w:sz w:val="24"/>
          <w:szCs w:val="24"/>
        </w:rPr>
        <w:t> </w:t>
      </w:r>
      <w:r w:rsidRPr="00AD0FAB">
        <w:rPr>
          <w:rFonts w:ascii="Arial" w:eastAsia="Times New Roman" w:hAnsi="Arial" w:cs="Arial"/>
          <w:b/>
          <w:bCs/>
          <w:color w:val="000000"/>
          <w:sz w:val="24"/>
          <w:szCs w:val="24"/>
        </w:rPr>
        <w:t>Connect: </w:t>
      </w:r>
      <w:r w:rsidRPr="00AD0FAB">
        <w:rPr>
          <w:rFonts w:ascii="Arial" w:eastAsia="Times New Roman" w:hAnsi="Arial" w:cs="Arial"/>
          <w:color w:val="000000"/>
          <w:sz w:val="24"/>
          <w:szCs w:val="24"/>
        </w:rPr>
        <w:t>In what ways did its position in the landscape and the details of its appearance relate to its main purpose of protection?</w:t>
      </w:r>
    </w:p>
    <w:p w:rsidR="00AD0FAB" w:rsidRPr="00AD0FAB" w:rsidRDefault="00AD0FAB" w:rsidP="00AD0FAB">
      <w:pPr>
        <w:spacing w:before="30" w:after="100" w:afterAutospacing="1" w:line="264" w:lineRule="atLeast"/>
        <w:ind w:left="375" w:right="150"/>
        <w:rPr>
          <w:rFonts w:ascii="Arial" w:eastAsia="Times New Roman" w:hAnsi="Arial" w:cs="Arial"/>
          <w:color w:val="000000"/>
          <w:sz w:val="24"/>
          <w:szCs w:val="24"/>
        </w:rPr>
      </w:pPr>
      <w:r w:rsidRPr="00AD0FAB">
        <w:rPr>
          <w:rFonts w:ascii="Arial" w:eastAsia="Times New Roman" w:hAnsi="Arial" w:cs="Arial"/>
          <w:b/>
          <w:bCs/>
          <w:color w:val="000000"/>
          <w:sz w:val="24"/>
          <w:szCs w:val="24"/>
        </w:rPr>
        <w:t>2.  (</w:t>
      </w:r>
      <w:proofErr w:type="gramStart"/>
      <w:r w:rsidRPr="00AD0FAB">
        <w:rPr>
          <w:rFonts w:ascii="Arial" w:eastAsia="Times New Roman" w:hAnsi="Arial" w:cs="Arial"/>
          <w:b/>
          <w:bCs/>
          <w:color w:val="000000"/>
          <w:sz w:val="24"/>
          <w:szCs w:val="24"/>
        </w:rPr>
        <w:t>a</w:t>
      </w:r>
      <w:proofErr w:type="gramEnd"/>
      <w:r w:rsidRPr="00AD0FAB">
        <w:rPr>
          <w:rFonts w:ascii="Arial" w:eastAsia="Times New Roman" w:hAnsi="Arial" w:cs="Arial"/>
          <w:b/>
          <w:bCs/>
          <w:color w:val="000000"/>
          <w:sz w:val="24"/>
          <w:szCs w:val="24"/>
        </w:rPr>
        <w:t>) </w:t>
      </w:r>
      <w:r w:rsidRPr="00AD0FAB">
        <w:rPr>
          <w:rFonts w:ascii="Arial" w:eastAsia="Times New Roman" w:hAnsi="Arial" w:cs="Arial"/>
          <w:color w:val="000000"/>
          <w:sz w:val="24"/>
          <w:szCs w:val="24"/>
        </w:rPr>
        <w:t> </w:t>
      </w:r>
      <w:r w:rsidRPr="00AD0FAB">
        <w:rPr>
          <w:rFonts w:ascii="Arial" w:eastAsia="Times New Roman" w:hAnsi="Arial" w:cs="Arial"/>
          <w:b/>
          <w:bCs/>
          <w:color w:val="000000"/>
          <w:sz w:val="24"/>
          <w:szCs w:val="24"/>
        </w:rPr>
        <w:t>Recall: </w:t>
      </w:r>
      <w:r w:rsidRPr="00AD0FAB">
        <w:rPr>
          <w:rFonts w:ascii="Arial" w:eastAsia="Times New Roman" w:hAnsi="Arial" w:cs="Arial"/>
          <w:color w:val="000000"/>
          <w:sz w:val="24"/>
          <w:szCs w:val="24"/>
        </w:rPr>
        <w:t xml:space="preserve">How did a medieval castle resemble a village? </w:t>
      </w:r>
      <w:r w:rsidRPr="00AD0FAB">
        <w:rPr>
          <w:rFonts w:ascii="Arial" w:eastAsia="Times New Roman" w:hAnsi="Arial" w:cs="Arial"/>
          <w:b/>
          <w:bCs/>
          <w:color w:val="000000"/>
          <w:sz w:val="24"/>
          <w:szCs w:val="24"/>
        </w:rPr>
        <w:t>(b) </w:t>
      </w:r>
      <w:r w:rsidRPr="00AD0FAB">
        <w:rPr>
          <w:rFonts w:ascii="Arial" w:eastAsia="Times New Roman" w:hAnsi="Arial" w:cs="Arial"/>
          <w:color w:val="000000"/>
          <w:sz w:val="24"/>
          <w:szCs w:val="24"/>
        </w:rPr>
        <w:t> </w:t>
      </w:r>
      <w:r w:rsidRPr="00AD0FAB">
        <w:rPr>
          <w:rFonts w:ascii="Arial" w:eastAsia="Times New Roman" w:hAnsi="Arial" w:cs="Arial"/>
          <w:b/>
          <w:bCs/>
          <w:color w:val="000000"/>
          <w:sz w:val="24"/>
          <w:szCs w:val="24"/>
        </w:rPr>
        <w:t>Infer: </w:t>
      </w:r>
      <w:r w:rsidRPr="00AD0FAB">
        <w:rPr>
          <w:rFonts w:ascii="Arial" w:eastAsia="Times New Roman" w:hAnsi="Arial" w:cs="Arial"/>
          <w:color w:val="000000"/>
          <w:sz w:val="24"/>
          <w:szCs w:val="24"/>
        </w:rPr>
        <w:t>Why is it logical that Perceval’s encounter with the grail occurs in the hall?</w:t>
      </w:r>
    </w:p>
    <w:p w:rsidR="00AD0FAB" w:rsidRPr="00AD0FAB" w:rsidRDefault="00AD0FAB" w:rsidP="00AD0FAB">
      <w:pPr>
        <w:spacing w:before="300" w:after="225" w:line="288" w:lineRule="atLeast"/>
        <w:outlineLvl w:val="1"/>
        <w:rPr>
          <w:rFonts w:ascii="Arial" w:eastAsia="Times New Roman" w:hAnsi="Arial" w:cs="Arial"/>
          <w:b/>
          <w:bCs/>
          <w:color w:val="000099"/>
          <w:sz w:val="26"/>
          <w:szCs w:val="26"/>
        </w:rPr>
      </w:pPr>
      <w:r w:rsidRPr="00AD0FAB">
        <w:rPr>
          <w:rFonts w:ascii="Arial" w:eastAsia="Times New Roman" w:hAnsi="Arial" w:cs="Arial"/>
          <w:b/>
          <w:bCs/>
          <w:color w:val="000099"/>
          <w:sz w:val="26"/>
          <w:szCs w:val="26"/>
        </w:rPr>
        <w:t>As You Read from Perceval, “The Grail</w:t>
      </w:r>
      <w:proofErr w:type="gramStart"/>
      <w:r w:rsidRPr="00AD0FAB">
        <w:rPr>
          <w:rFonts w:ascii="Arial" w:eastAsia="Times New Roman" w:hAnsi="Arial" w:cs="Arial"/>
          <w:b/>
          <w:bCs/>
          <w:color w:val="000099"/>
          <w:sz w:val="26"/>
          <w:szCs w:val="26"/>
        </w:rPr>
        <w:t>” .</w:t>
      </w:r>
      <w:proofErr w:type="gramEnd"/>
      <w:r w:rsidRPr="00AD0FAB">
        <w:rPr>
          <w:rFonts w:ascii="Arial" w:eastAsia="Times New Roman" w:hAnsi="Arial" w:cs="Arial"/>
          <w:b/>
          <w:bCs/>
          <w:color w:val="000099"/>
          <w:sz w:val="26"/>
          <w:szCs w:val="26"/>
        </w:rPr>
        <w:t> . .</w:t>
      </w:r>
    </w:p>
    <w:p w:rsidR="00AD0FAB" w:rsidRPr="00AD0FAB" w:rsidRDefault="00AD0FAB" w:rsidP="00AD0FAB">
      <w:pPr>
        <w:spacing w:before="30" w:after="100" w:afterAutospacing="1" w:line="264" w:lineRule="atLeast"/>
        <w:ind w:left="375" w:right="150"/>
        <w:rPr>
          <w:rFonts w:ascii="Arial" w:eastAsia="Times New Roman" w:hAnsi="Arial" w:cs="Arial"/>
          <w:color w:val="000000"/>
          <w:sz w:val="24"/>
          <w:szCs w:val="24"/>
        </w:rPr>
      </w:pPr>
      <w:r w:rsidRPr="00AD0FAB">
        <w:rPr>
          <w:rFonts w:ascii="Arial" w:eastAsia="Times New Roman" w:hAnsi="Arial" w:cs="Arial"/>
          <w:b/>
          <w:bCs/>
          <w:color w:val="000000"/>
          <w:sz w:val="24"/>
          <w:szCs w:val="24"/>
        </w:rPr>
        <w:t>3. </w:t>
      </w:r>
      <w:r w:rsidRPr="00AD0FAB">
        <w:rPr>
          <w:rFonts w:ascii="Arial" w:eastAsia="Times New Roman" w:hAnsi="Arial" w:cs="Arial"/>
          <w:color w:val="000000"/>
          <w:sz w:val="24"/>
          <w:szCs w:val="24"/>
        </w:rPr>
        <w:t> Use what you have learned about medieval castles to picture the action and descriptions in as much detail as possible.</w:t>
      </w:r>
    </w:p>
    <w:p w:rsidR="00AD0FAB" w:rsidRPr="00AD0FAB" w:rsidRDefault="00AD0FAB" w:rsidP="00AD0FAB">
      <w:pPr>
        <w:spacing w:before="30" w:after="100" w:afterAutospacing="1" w:line="264" w:lineRule="atLeast"/>
        <w:ind w:left="375" w:right="150"/>
        <w:rPr>
          <w:rFonts w:ascii="Arial" w:eastAsia="Times New Roman" w:hAnsi="Arial" w:cs="Arial"/>
          <w:color w:val="000000"/>
          <w:sz w:val="24"/>
          <w:szCs w:val="24"/>
        </w:rPr>
      </w:pPr>
      <w:r w:rsidRPr="00AD0FAB">
        <w:rPr>
          <w:rFonts w:ascii="Arial" w:eastAsia="Times New Roman" w:hAnsi="Arial" w:cs="Arial"/>
          <w:b/>
          <w:bCs/>
          <w:color w:val="000000"/>
          <w:sz w:val="24"/>
          <w:szCs w:val="24"/>
        </w:rPr>
        <w:t>4. </w:t>
      </w:r>
      <w:r w:rsidRPr="00AD0FAB">
        <w:rPr>
          <w:rFonts w:ascii="Arial" w:eastAsia="Times New Roman" w:hAnsi="Arial" w:cs="Arial"/>
          <w:color w:val="000000"/>
          <w:sz w:val="24"/>
          <w:szCs w:val="24"/>
        </w:rPr>
        <w:t> Consider how the setting relates to the poem’s theme.</w:t>
      </w:r>
    </w:p>
    <w:p w:rsidR="00F52937" w:rsidRDefault="00AD0FAB" w:rsidP="00AD0FAB">
      <w:r w:rsidRPr="00AD0FAB">
        <w:rPr>
          <w:rFonts w:ascii="Arial" w:eastAsia="Times New Roman" w:hAnsi="Arial" w:cs="Arial"/>
          <w:color w:val="000000"/>
          <w:sz w:val="24"/>
          <w:szCs w:val="24"/>
        </w:rPr>
        <w:br w:type="textWrapping" w:clear="all"/>
      </w:r>
    </w:p>
    <w:p w:rsidR="00AD0FAB" w:rsidRPr="00AD0FAB" w:rsidRDefault="00AD0FAB" w:rsidP="00AD0FAB">
      <w:pPr>
        <w:spacing w:before="75" w:after="30" w:line="480" w:lineRule="atLeast"/>
        <w:ind w:left="150"/>
        <w:outlineLvl w:val="2"/>
        <w:rPr>
          <w:rFonts w:ascii="Arial" w:eastAsia="Times New Roman" w:hAnsi="Arial" w:cs="Arial"/>
          <w:color w:val="B30000"/>
          <w:sz w:val="27"/>
          <w:szCs w:val="27"/>
        </w:rPr>
      </w:pPr>
      <w:r w:rsidRPr="00AD0FAB">
        <w:rPr>
          <w:rFonts w:ascii="Arial" w:eastAsia="Times New Roman" w:hAnsi="Arial" w:cs="Arial"/>
          <w:color w:val="B30000"/>
          <w:sz w:val="27"/>
          <w:szCs w:val="27"/>
        </w:rPr>
        <w:t>Chrétien de Troyes</w:t>
      </w:r>
    </w:p>
    <w:p w:rsidR="00AD0FAB" w:rsidRPr="00AD0FAB" w:rsidRDefault="00AD0FAB" w:rsidP="00AD0FAB">
      <w:pPr>
        <w:spacing w:after="0" w:line="240" w:lineRule="auto"/>
        <w:rPr>
          <w:rFonts w:ascii="Times New Roman" w:eastAsia="Times New Roman" w:hAnsi="Times New Roman" w:cs="Times New Roman"/>
          <w:sz w:val="24"/>
          <w:szCs w:val="24"/>
        </w:rPr>
      </w:pPr>
      <w:r w:rsidRPr="00AD0FAB">
        <w:rPr>
          <w:rFonts w:ascii="Arial" w:eastAsia="Times New Roman" w:hAnsi="Arial" w:cs="Arial"/>
          <w:b/>
          <w:bCs/>
          <w:color w:val="000000"/>
          <w:sz w:val="24"/>
          <w:szCs w:val="24"/>
        </w:rPr>
        <w:t>(1135–1180)</w:t>
      </w:r>
    </w:p>
    <w:p w:rsidR="00AD0FAB" w:rsidRPr="00AD0FAB" w:rsidRDefault="00AD0FAB" w:rsidP="00AD0FAB">
      <w:pPr>
        <w:spacing w:before="30" w:after="100" w:afterAutospacing="1" w:line="288" w:lineRule="atLeast"/>
        <w:ind w:left="150" w:right="150"/>
        <w:rPr>
          <w:rFonts w:ascii="Arial" w:eastAsia="Times New Roman" w:hAnsi="Arial" w:cs="Arial"/>
          <w:color w:val="000000"/>
          <w:sz w:val="24"/>
          <w:szCs w:val="24"/>
        </w:rPr>
      </w:pPr>
      <w:r w:rsidRPr="00AD0FAB">
        <w:rPr>
          <w:rFonts w:ascii="Arial" w:eastAsia="Times New Roman" w:hAnsi="Arial" w:cs="Arial"/>
          <w:color w:val="000000"/>
          <w:sz w:val="24"/>
          <w:szCs w:val="24"/>
        </w:rPr>
        <w:t>Chrétien de Troyes </w:t>
      </w:r>
      <w:bookmarkStart w:id="2" w:name=""/>
      <w:bookmarkEnd w:id="2"/>
      <w:r w:rsidRPr="00AD0FAB">
        <w:rPr>
          <w:rFonts w:ascii="Arial" w:eastAsia="Times New Roman" w:hAnsi="Arial" w:cs="Arial"/>
          <w:color w:val="000000"/>
          <w:sz w:val="24"/>
          <w:szCs w:val="24"/>
        </w:rPr>
        <w:t>was one of the first and most gifted authors of Arthurian romances. Details about his life are lost to time, but his name provides the clue that he probably came from the town of Troyes, located in the heart of the Champagne region of France. The name </w:t>
      </w:r>
      <w:r w:rsidRPr="00AD0FAB">
        <w:rPr>
          <w:rFonts w:ascii="Arial" w:eastAsia="Times New Roman" w:hAnsi="Arial" w:cs="Arial"/>
          <w:i/>
          <w:iCs/>
          <w:color w:val="000000"/>
          <w:sz w:val="24"/>
          <w:szCs w:val="24"/>
        </w:rPr>
        <w:t>Chrétien,</w:t>
      </w:r>
      <w:r w:rsidRPr="00AD0FAB">
        <w:rPr>
          <w:rFonts w:ascii="Arial" w:eastAsia="Times New Roman" w:hAnsi="Arial" w:cs="Arial"/>
          <w:color w:val="000000"/>
          <w:sz w:val="24"/>
          <w:szCs w:val="24"/>
        </w:rPr>
        <w:t> which means Christian, may simply be an indication of his religion.</w:t>
      </w:r>
    </w:p>
    <w:p w:rsidR="00AD0FAB" w:rsidRPr="00AD0FAB" w:rsidRDefault="00AD0FAB" w:rsidP="00AD0FAB">
      <w:pPr>
        <w:spacing w:before="300" w:after="225" w:line="240" w:lineRule="auto"/>
        <w:outlineLvl w:val="1"/>
        <w:rPr>
          <w:rFonts w:ascii="Arial" w:eastAsia="Times New Roman" w:hAnsi="Arial" w:cs="Arial"/>
          <w:b/>
          <w:bCs/>
          <w:color w:val="000099"/>
          <w:sz w:val="26"/>
          <w:szCs w:val="26"/>
        </w:rPr>
      </w:pPr>
      <w:r w:rsidRPr="00AD0FAB">
        <w:rPr>
          <w:rFonts w:ascii="Arial" w:eastAsia="Times New Roman" w:hAnsi="Arial" w:cs="Arial"/>
          <w:b/>
          <w:bCs/>
          <w:color w:val="000099"/>
          <w:sz w:val="26"/>
          <w:szCs w:val="26"/>
        </w:rPr>
        <w:lastRenderedPageBreak/>
        <w:t>An Educated Courtier</w:t>
      </w:r>
    </w:p>
    <w:p w:rsidR="00AD0FAB" w:rsidRPr="00AD0FAB" w:rsidRDefault="00AD0FAB" w:rsidP="00AD0FAB">
      <w:pPr>
        <w:spacing w:before="30" w:after="100" w:afterAutospacing="1" w:line="288" w:lineRule="atLeast"/>
        <w:ind w:left="150" w:right="150"/>
        <w:rPr>
          <w:rFonts w:ascii="Arial" w:eastAsia="Times New Roman" w:hAnsi="Arial" w:cs="Arial"/>
          <w:color w:val="000000"/>
          <w:sz w:val="24"/>
          <w:szCs w:val="24"/>
        </w:rPr>
      </w:pPr>
      <w:r w:rsidRPr="00AD0FAB">
        <w:rPr>
          <w:rFonts w:ascii="Arial" w:eastAsia="Times New Roman" w:hAnsi="Arial" w:cs="Arial"/>
          <w:color w:val="000000"/>
          <w:sz w:val="24"/>
          <w:szCs w:val="24"/>
        </w:rPr>
        <w:t>Most of what scholars know about Chrétien’s life is based on an analysis of his work. Clearly, he was well educated. His work reflects knowledge of Latin as well as the cultures of Provence, a region in southern France, and Bretagne (Brittany), a region in northwest France. He wrote in the vernacular—the language of common people—and was inspired by a French translation of Geoffrey of Monmouth’s </w:t>
      </w:r>
      <w:proofErr w:type="spellStart"/>
      <w:r w:rsidRPr="00AD0FAB">
        <w:rPr>
          <w:rFonts w:ascii="Arial" w:eastAsia="Times New Roman" w:hAnsi="Arial" w:cs="Arial"/>
          <w:i/>
          <w:iCs/>
          <w:color w:val="000000"/>
          <w:sz w:val="24"/>
          <w:szCs w:val="24"/>
        </w:rPr>
        <w:t>Historia</w:t>
      </w:r>
      <w:proofErr w:type="spellEnd"/>
      <w:r w:rsidRPr="00AD0FAB">
        <w:rPr>
          <w:rFonts w:ascii="Arial" w:eastAsia="Times New Roman" w:hAnsi="Arial" w:cs="Arial"/>
          <w:i/>
          <w:iCs/>
          <w:color w:val="000000"/>
          <w:sz w:val="24"/>
          <w:szCs w:val="24"/>
        </w:rPr>
        <w:t xml:space="preserve"> </w:t>
      </w:r>
      <w:proofErr w:type="spellStart"/>
      <w:r w:rsidRPr="00AD0FAB">
        <w:rPr>
          <w:rFonts w:ascii="Arial" w:eastAsia="Times New Roman" w:hAnsi="Arial" w:cs="Arial"/>
          <w:i/>
          <w:iCs/>
          <w:color w:val="000000"/>
          <w:sz w:val="24"/>
          <w:szCs w:val="24"/>
        </w:rPr>
        <w:t>Regum</w:t>
      </w:r>
      <w:proofErr w:type="spellEnd"/>
      <w:r w:rsidRPr="00AD0FAB">
        <w:rPr>
          <w:rFonts w:ascii="Arial" w:eastAsia="Times New Roman" w:hAnsi="Arial" w:cs="Arial"/>
          <w:i/>
          <w:iCs/>
          <w:color w:val="000000"/>
          <w:sz w:val="24"/>
          <w:szCs w:val="24"/>
        </w:rPr>
        <w:t xml:space="preserve"> Britanniae,</w:t>
      </w:r>
      <w:r w:rsidRPr="00AD0FAB">
        <w:rPr>
          <w:rFonts w:ascii="Arial" w:eastAsia="Times New Roman" w:hAnsi="Arial" w:cs="Arial"/>
          <w:color w:val="000000"/>
          <w:sz w:val="24"/>
          <w:szCs w:val="24"/>
        </w:rPr>
        <w:t> which introduced the British legends of King Arthur to continental Europe.</w:t>
      </w:r>
    </w:p>
    <w:p w:rsidR="00AD0FAB" w:rsidRPr="00AD0FAB" w:rsidRDefault="00AD0FAB" w:rsidP="00AD0FAB">
      <w:pPr>
        <w:spacing w:before="300" w:after="225" w:line="240" w:lineRule="auto"/>
        <w:outlineLvl w:val="1"/>
        <w:rPr>
          <w:rFonts w:ascii="Arial" w:eastAsia="Times New Roman" w:hAnsi="Arial" w:cs="Arial"/>
          <w:b/>
          <w:bCs/>
          <w:color w:val="000099"/>
          <w:sz w:val="26"/>
          <w:szCs w:val="26"/>
        </w:rPr>
      </w:pPr>
      <w:r w:rsidRPr="00AD0FAB">
        <w:rPr>
          <w:rFonts w:ascii="Arial" w:eastAsia="Times New Roman" w:hAnsi="Arial" w:cs="Arial"/>
          <w:b/>
          <w:bCs/>
          <w:color w:val="000099"/>
          <w:sz w:val="26"/>
          <w:szCs w:val="26"/>
        </w:rPr>
        <w:t>The Grail Tale</w:t>
      </w:r>
    </w:p>
    <w:p w:rsidR="00AD0FAB" w:rsidRPr="00AD0FAB" w:rsidRDefault="00AD0FAB" w:rsidP="00AD0FAB">
      <w:pPr>
        <w:spacing w:before="30" w:after="100" w:afterAutospacing="1" w:line="288" w:lineRule="atLeast"/>
        <w:ind w:left="150" w:right="150"/>
        <w:rPr>
          <w:rFonts w:ascii="Arial" w:eastAsia="Times New Roman" w:hAnsi="Arial" w:cs="Arial"/>
          <w:color w:val="000000"/>
          <w:sz w:val="24"/>
          <w:szCs w:val="24"/>
        </w:rPr>
      </w:pPr>
      <w:r w:rsidRPr="00AD0FAB">
        <w:rPr>
          <w:rFonts w:ascii="Arial" w:eastAsia="Times New Roman" w:hAnsi="Arial" w:cs="Arial"/>
          <w:color w:val="000000"/>
          <w:sz w:val="24"/>
          <w:szCs w:val="24"/>
        </w:rPr>
        <w:t>Chrétien’s </w:t>
      </w:r>
      <w:r w:rsidRPr="00AD0FAB">
        <w:rPr>
          <w:rFonts w:ascii="Arial" w:eastAsia="Times New Roman" w:hAnsi="Arial" w:cs="Arial"/>
          <w:i/>
          <w:iCs/>
          <w:color w:val="000000"/>
          <w:sz w:val="24"/>
          <w:szCs w:val="24"/>
        </w:rPr>
        <w:t>Perceval</w:t>
      </w:r>
      <w:r w:rsidRPr="00AD0FAB">
        <w:rPr>
          <w:rFonts w:ascii="Arial" w:eastAsia="Times New Roman" w:hAnsi="Arial" w:cs="Arial"/>
          <w:color w:val="000000"/>
          <w:sz w:val="24"/>
          <w:szCs w:val="24"/>
        </w:rPr>
        <w:t xml:space="preserve"> is the earliest known version of the Grail legend, which describes the quest for the Holy Grail, the cup from which Jesus drank at the Last Supper. According to medieval legend, both this cup and the lance that pierced Jesus’ side during the Crucifixion were hidden in a magical castle. Sometime in the late </w:t>
      </w:r>
      <w:proofErr w:type="gramStart"/>
      <w:r w:rsidRPr="00AD0FAB">
        <w:rPr>
          <w:rFonts w:ascii="Arial" w:eastAsia="Times New Roman" w:hAnsi="Arial" w:cs="Arial"/>
          <w:color w:val="000000"/>
          <w:sz w:val="24"/>
          <w:szCs w:val="24"/>
        </w:rPr>
        <w:t>Middle</w:t>
      </w:r>
      <w:proofErr w:type="gramEnd"/>
      <w:r w:rsidRPr="00AD0FAB">
        <w:rPr>
          <w:rFonts w:ascii="Arial" w:eastAsia="Times New Roman" w:hAnsi="Arial" w:cs="Arial"/>
          <w:color w:val="000000"/>
          <w:sz w:val="24"/>
          <w:szCs w:val="24"/>
        </w:rPr>
        <w:t xml:space="preserve"> Ages, the Grail legend was woven into the tales of King Arthur and his knights. The knights sought to find this mystical object, which would then enable Arthur to found a new holy kingdom. Only a knight of absolute purity would be able to find the Grail. In </w:t>
      </w:r>
      <w:r w:rsidRPr="00AD0FAB">
        <w:rPr>
          <w:rFonts w:ascii="Arial" w:eastAsia="Times New Roman" w:hAnsi="Arial" w:cs="Arial"/>
          <w:i/>
          <w:iCs/>
          <w:color w:val="000000"/>
          <w:sz w:val="24"/>
          <w:szCs w:val="24"/>
        </w:rPr>
        <w:t>Perceval,</w:t>
      </w:r>
      <w:r w:rsidRPr="00AD0FAB">
        <w:rPr>
          <w:rFonts w:ascii="Arial" w:eastAsia="Times New Roman" w:hAnsi="Arial" w:cs="Arial"/>
          <w:color w:val="000000"/>
          <w:sz w:val="24"/>
          <w:szCs w:val="24"/>
        </w:rPr>
        <w:t> Chrétien created a knight virtuous enough to see the Grail but not quite pure enough to obtain it. Chrétien died before completing this story; nevertheless, it remains one of the most enduring tales to emerge from the Middle Ages.</w:t>
      </w:r>
    </w:p>
    <w:p w:rsidR="00AD0FAB" w:rsidRDefault="00AD0FAB" w:rsidP="00AD0FAB"/>
    <w:p w:rsidR="00AD0FAB" w:rsidRPr="00AD0FAB" w:rsidRDefault="00AD0FAB" w:rsidP="00AD0FAB">
      <w:pPr>
        <w:spacing w:after="150" w:line="240" w:lineRule="auto"/>
        <w:jc w:val="right"/>
        <w:rPr>
          <w:rFonts w:ascii="Arial" w:eastAsia="Times New Roman" w:hAnsi="Arial" w:cs="Arial"/>
          <w:color w:val="000000"/>
          <w:sz w:val="24"/>
          <w:szCs w:val="24"/>
        </w:rPr>
      </w:pPr>
      <w:r w:rsidRPr="00AD0FAB">
        <w:rPr>
          <w:rFonts w:ascii="Arial" w:eastAsia="Times New Roman" w:hAnsi="Arial" w:cs="Arial"/>
          <w:noProof/>
          <w:color w:val="0000FF"/>
          <w:sz w:val="24"/>
          <w:szCs w:val="24"/>
        </w:rPr>
        <w:drawing>
          <wp:inline distT="0" distB="0" distL="0" distR="0">
            <wp:extent cx="401955" cy="228600"/>
            <wp:effectExtent l="0" t="0" r="0" b="0"/>
            <wp:docPr id="47" name="Picture 47" descr="Previous page">
              <a:hlinkClick xmlns:a="http://schemas.openxmlformats.org/drawingml/2006/main" r:id="rId4" tooltip="&quot;Previous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Previous page">
                      <a:hlinkClick r:id="rId4" tooltip="&quot;Previous page&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1955" cy="228600"/>
                    </a:xfrm>
                    <a:prstGeom prst="rect">
                      <a:avLst/>
                    </a:prstGeom>
                    <a:noFill/>
                    <a:ln>
                      <a:noFill/>
                    </a:ln>
                  </pic:spPr>
                </pic:pic>
              </a:graphicData>
            </a:graphic>
          </wp:inline>
        </w:drawing>
      </w:r>
      <w:r w:rsidRPr="00AD0FAB">
        <w:rPr>
          <w:rFonts w:ascii="Arial" w:eastAsia="Times New Roman" w:hAnsi="Arial" w:cs="Arial"/>
          <w:color w:val="000000"/>
          <w:sz w:val="24"/>
          <w:szCs w:val="24"/>
        </w:rPr>
        <w:t> </w:t>
      </w:r>
      <w:r w:rsidRPr="00AD0FAB">
        <w:rPr>
          <w:rFonts w:ascii="Arial" w:eastAsia="Times New Roman" w:hAnsi="Arial" w:cs="Arial"/>
          <w:noProof/>
          <w:color w:val="0000FF"/>
          <w:sz w:val="24"/>
          <w:szCs w:val="24"/>
        </w:rPr>
        <w:drawing>
          <wp:inline distT="0" distB="0" distL="0" distR="0">
            <wp:extent cx="401955" cy="228600"/>
            <wp:effectExtent l="0" t="0" r="0" b="0"/>
            <wp:docPr id="46" name="Picture 46" descr="Next page">
              <a:hlinkClick xmlns:a="http://schemas.openxmlformats.org/drawingml/2006/main" r:id="rId6" tooltip="&quot;Next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Next page">
                      <a:hlinkClick r:id="rId6" tooltip="&quot;Next pag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955" cy="228600"/>
                    </a:xfrm>
                    <a:prstGeom prst="rect">
                      <a:avLst/>
                    </a:prstGeom>
                    <a:noFill/>
                    <a:ln>
                      <a:noFill/>
                    </a:ln>
                  </pic:spPr>
                </pic:pic>
              </a:graphicData>
            </a:graphic>
          </wp:inline>
        </w:drawing>
      </w:r>
    </w:p>
    <w:p w:rsidR="00AD0FAB" w:rsidRPr="00AD0FAB" w:rsidRDefault="00AD0FAB" w:rsidP="00AD0FAB">
      <w:pPr>
        <w:spacing w:after="0" w:line="240" w:lineRule="auto"/>
        <w:rPr>
          <w:rFonts w:ascii="Times New Roman" w:eastAsia="Times New Roman" w:hAnsi="Times New Roman" w:cs="Times New Roman"/>
          <w:sz w:val="24"/>
          <w:szCs w:val="24"/>
        </w:rPr>
      </w:pPr>
      <w:bookmarkStart w:id="3" w:name="GRWM_U5_DETR"/>
      <w:bookmarkStart w:id="4" w:name="GRWM_U5_DETR.LIBRARY1"/>
      <w:bookmarkEnd w:id="3"/>
      <w:bookmarkEnd w:id="4"/>
      <w:r w:rsidRPr="00AD0FAB">
        <w:rPr>
          <w:rFonts w:ascii="Times New Roman" w:eastAsia="Times New Roman" w:hAnsi="Times New Roman" w:cs="Times New Roman"/>
          <w:noProof/>
          <w:sz w:val="24"/>
          <w:szCs w:val="24"/>
        </w:rPr>
        <w:drawing>
          <wp:inline distT="0" distB="0" distL="0" distR="0">
            <wp:extent cx="5146675" cy="859155"/>
            <wp:effectExtent l="0" t="0" r="0" b="0"/>
            <wp:docPr id="45" name="Picture 45" descr="https://www.pearsonsuccessnet.com/ebook/products/0-13-165192-7/laplwmp6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www.pearsonsuccessnet.com/ebook/products/0-13-165192-7/laplwmp63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6675" cy="859155"/>
                    </a:xfrm>
                    <a:prstGeom prst="rect">
                      <a:avLst/>
                    </a:prstGeom>
                    <a:noFill/>
                    <a:ln>
                      <a:noFill/>
                    </a:ln>
                  </pic:spPr>
                </pic:pic>
              </a:graphicData>
            </a:graphic>
          </wp:inline>
        </w:drawing>
      </w:r>
    </w:p>
    <w:p w:rsidR="00AD0FAB" w:rsidRPr="00AD0FAB" w:rsidRDefault="00AD0FAB" w:rsidP="00AD0FAB">
      <w:pPr>
        <w:spacing w:before="300" w:after="225" w:line="240" w:lineRule="auto"/>
        <w:outlineLvl w:val="1"/>
        <w:rPr>
          <w:rFonts w:ascii="Arial" w:eastAsia="Times New Roman" w:hAnsi="Arial" w:cs="Arial"/>
          <w:b/>
          <w:bCs/>
          <w:color w:val="000099"/>
          <w:sz w:val="26"/>
          <w:szCs w:val="26"/>
        </w:rPr>
      </w:pPr>
      <w:r w:rsidRPr="00AD0FAB">
        <w:rPr>
          <w:rFonts w:ascii="Arial" w:eastAsia="Times New Roman" w:hAnsi="Arial" w:cs="Arial"/>
          <w:b/>
          <w:bCs/>
          <w:color w:val="000099"/>
          <w:sz w:val="26"/>
          <w:szCs w:val="26"/>
        </w:rPr>
        <w:t>Background</w:t>
      </w:r>
    </w:p>
    <w:p w:rsidR="00AD0FAB" w:rsidRPr="00AD0FAB" w:rsidRDefault="00AD0FAB" w:rsidP="00AD0FAB">
      <w:pPr>
        <w:spacing w:before="30" w:after="100" w:afterAutospacing="1" w:line="288" w:lineRule="atLeast"/>
        <w:ind w:left="150"/>
        <w:rPr>
          <w:rFonts w:ascii="Arial" w:eastAsia="Times New Roman" w:hAnsi="Arial" w:cs="Arial"/>
          <w:color w:val="000000"/>
          <w:sz w:val="24"/>
          <w:szCs w:val="24"/>
        </w:rPr>
      </w:pPr>
      <w:r w:rsidRPr="00AD0FAB">
        <w:rPr>
          <w:rFonts w:ascii="Arial" w:eastAsia="Times New Roman" w:hAnsi="Arial" w:cs="Arial"/>
          <w:color w:val="000000"/>
          <w:sz w:val="24"/>
          <w:szCs w:val="24"/>
        </w:rPr>
        <w:t>Perceval is a young man whose mother raised him in isolation after losing her husband and two other sons to chivalric combat. One day, Perceval meets a group of knights, who so impress him that he decides to become a knight himself. He journeys to King Arthur’s court, proves his valor, and is accepted. As part of his training for knighthood, Perceval learns never to ask questions and never to speak until spoken to first. Once his training is complete, Perceval sets out on a quest for the Grail, or holy cup. This excerpt begins just before Perceval stumbles upon a mysterious castle, that of the ailing Fisher King.</w:t>
      </w:r>
    </w:p>
    <w:p w:rsidR="00AD0FAB" w:rsidRPr="00AD0FAB" w:rsidRDefault="00AD0FAB" w:rsidP="00AD0FAB">
      <w:pPr>
        <w:spacing w:after="0" w:line="240" w:lineRule="auto"/>
        <w:rPr>
          <w:rFonts w:ascii="Times New Roman" w:eastAsia="Times New Roman" w:hAnsi="Times New Roman" w:cs="Times New Roman"/>
          <w:sz w:val="24"/>
          <w:szCs w:val="24"/>
        </w:rPr>
      </w:pPr>
      <w:bookmarkStart w:id="5" w:name="GRWM_U5_DETR.LIBRARY2"/>
      <w:bookmarkEnd w:id="5"/>
      <w:r w:rsidRPr="00AD0FAB">
        <w:rPr>
          <w:rFonts w:ascii="Arial" w:eastAsia="Times New Roman" w:hAnsi="Arial" w:cs="Arial"/>
          <w:noProof/>
          <w:color w:val="0000FF"/>
          <w:sz w:val="24"/>
          <w:szCs w:val="24"/>
        </w:rPr>
        <w:drawing>
          <wp:inline distT="0" distB="0" distL="0" distR="0">
            <wp:extent cx="5146675" cy="187325"/>
            <wp:effectExtent l="0" t="0" r="0" b="3175"/>
            <wp:docPr id="44" name="Picture 44" descr="Progress scholar's.insight">
              <a:hlinkClick xmlns:a="http://schemas.openxmlformats.org/drawingml/2006/main" r:id="rId9" tooltip="&quot;Progress scholar's.insigh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Progress scholar's.insight">
                      <a:hlinkClick r:id="rId9" tooltip="&quot;Progress scholar's.insigh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6675" cy="187325"/>
                    </a:xfrm>
                    <a:prstGeom prst="rect">
                      <a:avLst/>
                    </a:prstGeom>
                    <a:noFill/>
                    <a:ln>
                      <a:noFill/>
                    </a:ln>
                  </pic:spPr>
                </pic:pic>
              </a:graphicData>
            </a:graphic>
          </wp:inline>
        </w:drawing>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The youth began his journey from</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lastRenderedPageBreak/>
        <w:t> </w:t>
      </w:r>
      <w:proofErr w:type="gramStart"/>
      <w:r w:rsidRPr="00AD0FAB">
        <w:rPr>
          <w:rFonts w:ascii="Arial" w:eastAsia="Times New Roman" w:hAnsi="Arial" w:cs="Arial"/>
          <w:color w:val="000000"/>
          <w:sz w:val="20"/>
          <w:szCs w:val="20"/>
        </w:rPr>
        <w:t>the</w:t>
      </w:r>
      <w:proofErr w:type="gramEnd"/>
      <w:r w:rsidRPr="00AD0FAB">
        <w:rPr>
          <w:rFonts w:ascii="Arial" w:eastAsia="Times New Roman" w:hAnsi="Arial" w:cs="Arial"/>
          <w:color w:val="000000"/>
          <w:sz w:val="20"/>
          <w:szCs w:val="20"/>
        </w:rPr>
        <w:t xml:space="preserve"> castle, and the daytime whole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he</w:t>
      </w:r>
      <w:proofErr w:type="gramEnd"/>
      <w:r w:rsidRPr="00AD0FAB">
        <w:rPr>
          <w:rFonts w:ascii="Arial" w:eastAsia="Times New Roman" w:hAnsi="Arial" w:cs="Arial"/>
          <w:color w:val="000000"/>
          <w:sz w:val="20"/>
          <w:szCs w:val="20"/>
        </w:rPr>
        <w:t xml:space="preserve"> did not meet one living soul:</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no</w:t>
      </w:r>
      <w:proofErr w:type="gramEnd"/>
      <w:r w:rsidRPr="00AD0FAB">
        <w:rPr>
          <w:rFonts w:ascii="Arial" w:eastAsia="Times New Roman" w:hAnsi="Arial" w:cs="Arial"/>
          <w:color w:val="000000"/>
          <w:sz w:val="20"/>
          <w:szCs w:val="20"/>
        </w:rPr>
        <w:t xml:space="preserve"> creature from the wide earth’s span,</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5no Christian woman, Christian man</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who</w:t>
      </w:r>
      <w:proofErr w:type="gramEnd"/>
      <w:r w:rsidRPr="00AD0FAB">
        <w:rPr>
          <w:rFonts w:ascii="Arial" w:eastAsia="Times New Roman" w:hAnsi="Arial" w:cs="Arial"/>
          <w:color w:val="000000"/>
          <w:sz w:val="20"/>
          <w:szCs w:val="20"/>
        </w:rPr>
        <w:t xml:space="preserve"> could direct him on his way.</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The young man did not cease to pray</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the</w:t>
      </w:r>
      <w:proofErr w:type="gramEnd"/>
      <w:r w:rsidRPr="00AD0FAB">
        <w:rPr>
          <w:rFonts w:ascii="Arial" w:eastAsia="Times New Roman" w:hAnsi="Arial" w:cs="Arial"/>
          <w:color w:val="000000"/>
          <w:sz w:val="20"/>
          <w:szCs w:val="20"/>
        </w:rPr>
        <w:t> </w:t>
      </w:r>
      <w:bookmarkStart w:id="6" w:name="ltWMu5_deTr.t01"/>
      <w:r w:rsidRPr="00AD0FAB">
        <w:rPr>
          <w:rFonts w:ascii="Arial" w:eastAsia="Times New Roman" w:hAnsi="Arial" w:cs="Arial"/>
          <w:color w:val="000000"/>
          <w:sz w:val="20"/>
          <w:szCs w:val="20"/>
        </w:rPr>
        <w:fldChar w:fldCharType="begin"/>
      </w:r>
      <w:r w:rsidRPr="00AD0FAB">
        <w:rPr>
          <w:rFonts w:ascii="Arial" w:eastAsia="Times New Roman" w:hAnsi="Arial" w:cs="Arial"/>
          <w:color w:val="000000"/>
          <w:sz w:val="20"/>
          <w:szCs w:val="20"/>
        </w:rPr>
        <w:instrText xml:space="preserve"> HYPERLINK "javascript:openGlossaryWnd('ltWMu5_deTr.t01')" \o "Glossary Term, link opens in new window" </w:instrText>
      </w:r>
      <w:r w:rsidRPr="00AD0FAB">
        <w:rPr>
          <w:rFonts w:ascii="Arial" w:eastAsia="Times New Roman" w:hAnsi="Arial" w:cs="Arial"/>
          <w:color w:val="000000"/>
          <w:sz w:val="20"/>
          <w:szCs w:val="20"/>
        </w:rPr>
        <w:fldChar w:fldCharType="separate"/>
      </w:r>
      <w:r w:rsidRPr="00AD0FAB">
        <w:rPr>
          <w:rFonts w:ascii="Arial" w:eastAsia="Times New Roman" w:hAnsi="Arial" w:cs="Arial"/>
          <w:b/>
          <w:bCs/>
          <w:color w:val="0066FF"/>
          <w:sz w:val="20"/>
          <w:szCs w:val="20"/>
          <w:u w:val="single"/>
        </w:rPr>
        <w:t>sovereign</w:t>
      </w:r>
      <w:r w:rsidRPr="00AD0FAB">
        <w:rPr>
          <w:rFonts w:ascii="Arial" w:eastAsia="Times New Roman" w:hAnsi="Arial" w:cs="Arial"/>
          <w:color w:val="000000"/>
          <w:sz w:val="20"/>
          <w:szCs w:val="20"/>
        </w:rPr>
        <w:fldChar w:fldCharType="end"/>
      </w:r>
      <w:bookmarkEnd w:id="6"/>
      <w:r w:rsidRPr="00AD0FAB">
        <w:rPr>
          <w:rFonts w:ascii="Arial" w:eastAsia="Times New Roman" w:hAnsi="Arial" w:cs="Arial"/>
          <w:color w:val="000000"/>
          <w:sz w:val="20"/>
          <w:szCs w:val="20"/>
        </w:rPr>
        <w:t> father, God, Our Lord,</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if</w:t>
      </w:r>
      <w:proofErr w:type="gramEnd"/>
      <w:r w:rsidRPr="00AD0FAB">
        <w:rPr>
          <w:rFonts w:ascii="Arial" w:eastAsia="Times New Roman" w:hAnsi="Arial" w:cs="Arial"/>
          <w:color w:val="000000"/>
          <w:sz w:val="20"/>
          <w:szCs w:val="20"/>
        </w:rPr>
        <w:t xml:space="preserve"> He were willing, to accord</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10that he would find his mother still</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alive</w:t>
      </w:r>
      <w:proofErr w:type="gramEnd"/>
      <w:r w:rsidRPr="00AD0FAB">
        <w:rPr>
          <w:rFonts w:ascii="Arial" w:eastAsia="Times New Roman" w:hAnsi="Arial" w:cs="Arial"/>
          <w:color w:val="000000"/>
          <w:sz w:val="20"/>
          <w:szCs w:val="20"/>
        </w:rPr>
        <w:t xml:space="preserve"> and well. He reached a hill</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and</w:t>
      </w:r>
      <w:proofErr w:type="gramEnd"/>
      <w:r w:rsidRPr="00AD0FAB">
        <w:rPr>
          <w:rFonts w:ascii="Arial" w:eastAsia="Times New Roman" w:hAnsi="Arial" w:cs="Arial"/>
          <w:color w:val="000000"/>
          <w:sz w:val="20"/>
          <w:szCs w:val="20"/>
        </w:rPr>
        <w:t xml:space="preserve"> saw a river at its base.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So rapid was the current’s pace,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so</w:t>
      </w:r>
      <w:proofErr w:type="gramEnd"/>
      <w:r w:rsidRPr="00AD0FAB">
        <w:rPr>
          <w:rFonts w:ascii="Arial" w:eastAsia="Times New Roman" w:hAnsi="Arial" w:cs="Arial"/>
          <w:color w:val="000000"/>
          <w:sz w:val="20"/>
          <w:szCs w:val="20"/>
        </w:rPr>
        <w:t xml:space="preserve"> deep the water, that he dared</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15not enter it, and he declared,</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“Oh God Almighty! It would seem,</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if</w:t>
      </w:r>
      <w:proofErr w:type="gramEnd"/>
      <w:r w:rsidRPr="00AD0FAB">
        <w:rPr>
          <w:rFonts w:ascii="Arial" w:eastAsia="Times New Roman" w:hAnsi="Arial" w:cs="Arial"/>
          <w:color w:val="000000"/>
          <w:sz w:val="20"/>
          <w:szCs w:val="20"/>
        </w:rPr>
        <w:t xml:space="preserve"> I could get across this stream,</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I’d find my mother, if she’s living.”</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He rode the bank with some misgiving</w:t>
      </w:r>
    </w:p>
    <w:p w:rsidR="00AD0FAB" w:rsidRPr="00AD0FAB" w:rsidRDefault="00AD0FAB" w:rsidP="00AD0FAB">
      <w:pPr>
        <w:spacing w:after="0" w:line="240" w:lineRule="auto"/>
        <w:rPr>
          <w:rFonts w:ascii="Arial" w:eastAsia="Times New Roman" w:hAnsi="Arial" w:cs="Arial"/>
          <w:color w:val="000000"/>
          <w:sz w:val="24"/>
          <w:szCs w:val="24"/>
        </w:rPr>
      </w:pPr>
      <w:bookmarkStart w:id="7" w:name="GRWM_U5_DETR.LIBRARY4"/>
      <w:bookmarkEnd w:id="7"/>
      <w:r w:rsidRPr="00AD0FAB">
        <w:rPr>
          <w:rFonts w:ascii="Arial" w:eastAsia="Times New Roman" w:hAnsi="Arial" w:cs="Arial"/>
          <w:noProof/>
          <w:color w:val="0000FF"/>
          <w:sz w:val="24"/>
          <w:szCs w:val="24"/>
        </w:rPr>
        <w:drawing>
          <wp:inline distT="0" distB="0" distL="0" distR="0">
            <wp:extent cx="5146675" cy="187325"/>
            <wp:effectExtent l="0" t="0" r="0" b="3175"/>
            <wp:docPr id="43" name="Picture 43" descr="Progress reading.strategy">
              <a:hlinkClick xmlns:a="http://schemas.openxmlformats.org/drawingml/2006/main" r:id="rId11" tooltip="&quot;Progress reading.strateg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Progress reading.strategy">
                      <a:hlinkClick r:id="rId11" tooltip="&quot;Progress reading.strategy&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6675" cy="187325"/>
                    </a:xfrm>
                    <a:prstGeom prst="rect">
                      <a:avLst/>
                    </a:prstGeom>
                    <a:noFill/>
                    <a:ln>
                      <a:noFill/>
                    </a:ln>
                  </pic:spPr>
                </pic:pic>
              </a:graphicData>
            </a:graphic>
          </wp:inline>
        </w:drawing>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20and reached a cliff, but at that place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the</w:t>
      </w:r>
      <w:proofErr w:type="gramEnd"/>
      <w:r w:rsidRPr="00AD0FAB">
        <w:rPr>
          <w:rFonts w:ascii="Arial" w:eastAsia="Times New Roman" w:hAnsi="Arial" w:cs="Arial"/>
          <w:color w:val="000000"/>
          <w:sz w:val="20"/>
          <w:szCs w:val="20"/>
        </w:rPr>
        <w:t xml:space="preserve"> water met the cliff’s sheer face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and</w:t>
      </w:r>
      <w:proofErr w:type="gramEnd"/>
      <w:r w:rsidRPr="00AD0FAB">
        <w:rPr>
          <w:rFonts w:ascii="Arial" w:eastAsia="Times New Roman" w:hAnsi="Arial" w:cs="Arial"/>
          <w:color w:val="000000"/>
          <w:sz w:val="20"/>
          <w:szCs w:val="20"/>
        </w:rPr>
        <w:t xml:space="preserve"> kept the youth from going through.</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A little boat came into view;</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it</w:t>
      </w:r>
      <w:proofErr w:type="gramEnd"/>
      <w:r w:rsidRPr="00AD0FAB">
        <w:rPr>
          <w:rFonts w:ascii="Arial" w:eastAsia="Times New Roman" w:hAnsi="Arial" w:cs="Arial"/>
          <w:color w:val="000000"/>
          <w:sz w:val="20"/>
          <w:szCs w:val="20"/>
        </w:rPr>
        <w:t xml:space="preserve"> headed down the river, floating</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25and carrying two men out boating.</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lastRenderedPageBreak/>
        <w:t> The young knight halted there and waited.</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He watched the way they </w:t>
      </w:r>
      <w:bookmarkStart w:id="8" w:name="ltWMu5_deTr.t02"/>
      <w:r w:rsidRPr="00AD0FAB">
        <w:rPr>
          <w:rFonts w:ascii="Arial" w:eastAsia="Times New Roman" w:hAnsi="Arial" w:cs="Arial"/>
          <w:color w:val="000000"/>
          <w:sz w:val="20"/>
          <w:szCs w:val="20"/>
        </w:rPr>
        <w:fldChar w:fldCharType="begin"/>
      </w:r>
      <w:r w:rsidRPr="00AD0FAB">
        <w:rPr>
          <w:rFonts w:ascii="Arial" w:eastAsia="Times New Roman" w:hAnsi="Arial" w:cs="Arial"/>
          <w:color w:val="000000"/>
          <w:sz w:val="20"/>
          <w:szCs w:val="20"/>
        </w:rPr>
        <w:instrText xml:space="preserve"> HYPERLINK "javascript:openGlossaryWnd('ltWMu5_deTr.t02')" \o "Glossary Term, link opens in new window" </w:instrText>
      </w:r>
      <w:r w:rsidRPr="00AD0FAB">
        <w:rPr>
          <w:rFonts w:ascii="Arial" w:eastAsia="Times New Roman" w:hAnsi="Arial" w:cs="Arial"/>
          <w:color w:val="000000"/>
          <w:sz w:val="20"/>
          <w:szCs w:val="20"/>
        </w:rPr>
        <w:fldChar w:fldCharType="separate"/>
      </w:r>
      <w:r w:rsidRPr="00AD0FAB">
        <w:rPr>
          <w:rFonts w:ascii="Arial" w:eastAsia="Times New Roman" w:hAnsi="Arial" w:cs="Arial"/>
          <w:b/>
          <w:bCs/>
          <w:color w:val="0066FF"/>
          <w:sz w:val="20"/>
          <w:szCs w:val="20"/>
          <w:u w:val="single"/>
        </w:rPr>
        <w:t>navigated</w:t>
      </w:r>
      <w:r w:rsidRPr="00AD0FAB">
        <w:rPr>
          <w:rFonts w:ascii="Arial" w:eastAsia="Times New Roman" w:hAnsi="Arial" w:cs="Arial"/>
          <w:color w:val="000000"/>
          <w:sz w:val="20"/>
          <w:szCs w:val="20"/>
        </w:rPr>
        <w:fldChar w:fldCharType="end"/>
      </w:r>
      <w:bookmarkEnd w:id="8"/>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and</w:t>
      </w:r>
      <w:proofErr w:type="gramEnd"/>
      <w:r w:rsidRPr="00AD0FAB">
        <w:rPr>
          <w:rFonts w:ascii="Arial" w:eastAsia="Times New Roman" w:hAnsi="Arial" w:cs="Arial"/>
          <w:color w:val="000000"/>
          <w:sz w:val="20"/>
          <w:szCs w:val="20"/>
        </w:rPr>
        <w:t xml:space="preserve"> thought that they would pass the place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he</w:t>
      </w:r>
      <w:proofErr w:type="gramEnd"/>
      <w:r w:rsidRPr="00AD0FAB">
        <w:rPr>
          <w:rFonts w:ascii="Arial" w:eastAsia="Times New Roman" w:hAnsi="Arial" w:cs="Arial"/>
          <w:color w:val="000000"/>
          <w:sz w:val="20"/>
          <w:szCs w:val="20"/>
        </w:rPr>
        <w:t xml:space="preserve"> waited by the cliff’s sheer face.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30They stayed in mid-stream, where they stopped</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and</w:t>
      </w:r>
      <w:proofErr w:type="gramEnd"/>
      <w:r w:rsidRPr="00AD0FAB">
        <w:rPr>
          <w:rFonts w:ascii="Arial" w:eastAsia="Times New Roman" w:hAnsi="Arial" w:cs="Arial"/>
          <w:color w:val="000000"/>
          <w:sz w:val="20"/>
          <w:szCs w:val="20"/>
        </w:rPr>
        <w:t xml:space="preserve"> took the anchor, which they dropped.</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The man afore</w:t>
      </w:r>
      <w:proofErr w:type="gramStart"/>
      <w:r w:rsidRPr="00AD0FAB">
        <w:rPr>
          <w:rFonts w:ascii="Arial" w:eastAsia="Times New Roman" w:hAnsi="Arial" w:cs="Arial"/>
          <w:color w:val="000000"/>
          <w:sz w:val="20"/>
          <w:szCs w:val="20"/>
        </w:rPr>
        <w:t>,</w:t>
      </w:r>
      <w:proofErr w:type="gramEnd"/>
      <w:r w:rsidRPr="00AD0FAB">
        <w:rPr>
          <w:rFonts w:ascii="Arial" w:eastAsia="Times New Roman" w:hAnsi="Arial" w:cs="Arial"/>
          <w:b/>
          <w:bCs/>
          <w:color w:val="000000"/>
          <w:sz w:val="12"/>
          <w:szCs w:val="12"/>
        </w:rPr>
        <w:fldChar w:fldCharType="begin"/>
      </w:r>
      <w:r w:rsidRPr="00AD0FAB">
        <w:rPr>
          <w:rFonts w:ascii="Arial" w:eastAsia="Times New Roman" w:hAnsi="Arial" w:cs="Arial"/>
          <w:b/>
          <w:bCs/>
          <w:color w:val="000000"/>
          <w:sz w:val="12"/>
          <w:szCs w:val="12"/>
        </w:rPr>
        <w:instrText xml:space="preserve"> HYPERLINK "javascript:openCrossRef('../bm/fa_hu5detr0001.html')" \o "1" </w:instrText>
      </w:r>
      <w:r w:rsidRPr="00AD0FAB">
        <w:rPr>
          <w:rFonts w:ascii="Arial" w:eastAsia="Times New Roman" w:hAnsi="Arial" w:cs="Arial"/>
          <w:b/>
          <w:bCs/>
          <w:color w:val="000000"/>
          <w:sz w:val="12"/>
          <w:szCs w:val="12"/>
        </w:rPr>
        <w:fldChar w:fldCharType="separate"/>
      </w:r>
      <w:r w:rsidRPr="00AD0FAB">
        <w:rPr>
          <w:rFonts w:ascii="Arial" w:eastAsia="Times New Roman" w:hAnsi="Arial" w:cs="Arial"/>
          <w:b/>
          <w:bCs/>
          <w:color w:val="0000FF"/>
          <w:sz w:val="12"/>
          <w:szCs w:val="12"/>
          <w:u w:val="single"/>
        </w:rPr>
        <w:t>1</w:t>
      </w:r>
      <w:r w:rsidRPr="00AD0FAB">
        <w:rPr>
          <w:rFonts w:ascii="Arial" w:eastAsia="Times New Roman" w:hAnsi="Arial" w:cs="Arial"/>
          <w:b/>
          <w:bCs/>
          <w:color w:val="000000"/>
          <w:sz w:val="12"/>
          <w:szCs w:val="12"/>
        </w:rPr>
        <w:fldChar w:fldCharType="end"/>
      </w:r>
      <w:r w:rsidRPr="00AD0FAB">
        <w:rPr>
          <w:rFonts w:ascii="Arial" w:eastAsia="Times New Roman" w:hAnsi="Arial" w:cs="Arial"/>
          <w:b/>
          <w:bCs/>
          <w:color w:val="000000"/>
          <w:sz w:val="12"/>
          <w:szCs w:val="12"/>
        </w:rPr>
        <w:t> </w:t>
      </w:r>
      <w:r w:rsidRPr="00AD0FAB">
        <w:rPr>
          <w:rFonts w:ascii="Arial" w:eastAsia="Times New Roman" w:hAnsi="Arial" w:cs="Arial"/>
          <w:color w:val="000000"/>
          <w:sz w:val="20"/>
          <w:szCs w:val="20"/>
        </w:rPr>
        <w:t>a fisher, took</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a</w:t>
      </w:r>
      <w:proofErr w:type="gramEnd"/>
      <w:r w:rsidRPr="00AD0FAB">
        <w:rPr>
          <w:rFonts w:ascii="Arial" w:eastAsia="Times New Roman" w:hAnsi="Arial" w:cs="Arial"/>
          <w:color w:val="000000"/>
          <w:sz w:val="20"/>
          <w:szCs w:val="20"/>
        </w:rPr>
        <w:t xml:space="preserve"> fish to bait his line and hook;</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in</w:t>
      </w:r>
      <w:proofErr w:type="gramEnd"/>
      <w:r w:rsidRPr="00AD0FAB">
        <w:rPr>
          <w:rFonts w:ascii="Arial" w:eastAsia="Times New Roman" w:hAnsi="Arial" w:cs="Arial"/>
          <w:color w:val="000000"/>
          <w:sz w:val="20"/>
          <w:szCs w:val="20"/>
        </w:rPr>
        <w:t xml:space="preserve"> size the little fish he chose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35was larger than a minnow grows.</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The knight, completely at a loss,</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not</w:t>
      </w:r>
      <w:proofErr w:type="gramEnd"/>
      <w:r w:rsidRPr="00AD0FAB">
        <w:rPr>
          <w:rFonts w:ascii="Arial" w:eastAsia="Times New Roman" w:hAnsi="Arial" w:cs="Arial"/>
          <w:color w:val="000000"/>
          <w:sz w:val="20"/>
          <w:szCs w:val="20"/>
        </w:rPr>
        <w:t xml:space="preserve"> knowing how to get across,</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first</w:t>
      </w:r>
      <w:proofErr w:type="gramEnd"/>
      <w:r w:rsidRPr="00AD0FAB">
        <w:rPr>
          <w:rFonts w:ascii="Arial" w:eastAsia="Times New Roman" w:hAnsi="Arial" w:cs="Arial"/>
          <w:color w:val="000000"/>
          <w:sz w:val="20"/>
          <w:szCs w:val="20"/>
        </w:rPr>
        <w:t xml:space="preserve"> greeted them, then asked the pair,</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“Please, gentlemen, nearby is there</w:t>
      </w:r>
    </w:p>
    <w:p w:rsidR="00AD0FAB" w:rsidRPr="00AD0FAB" w:rsidRDefault="00AD0FAB" w:rsidP="00AD0FAB">
      <w:pPr>
        <w:spacing w:after="0" w:line="240" w:lineRule="auto"/>
        <w:rPr>
          <w:rFonts w:ascii="Arial" w:eastAsia="Times New Roman" w:hAnsi="Arial" w:cs="Arial"/>
          <w:color w:val="000000"/>
          <w:sz w:val="24"/>
          <w:szCs w:val="24"/>
        </w:rPr>
      </w:pPr>
      <w:bookmarkStart w:id="9" w:name="GRWM_U5_DETR.LIBRARY6"/>
      <w:bookmarkEnd w:id="9"/>
      <w:r w:rsidRPr="00AD0FAB">
        <w:rPr>
          <w:rFonts w:ascii="Arial" w:eastAsia="Times New Roman" w:hAnsi="Arial" w:cs="Arial"/>
          <w:noProof/>
          <w:color w:val="0000FF"/>
          <w:sz w:val="24"/>
          <w:szCs w:val="24"/>
        </w:rPr>
        <w:drawing>
          <wp:inline distT="0" distB="0" distL="0" distR="0">
            <wp:extent cx="5146675" cy="187325"/>
            <wp:effectExtent l="0" t="0" r="0" b="3175"/>
            <wp:docPr id="42" name="Picture 42" descr="Progress literary.analysis">
              <a:hlinkClick xmlns:a="http://schemas.openxmlformats.org/drawingml/2006/main" r:id="rId13" tooltip="&quot;Progress literary.analys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Progress literary.analysis">
                      <a:hlinkClick r:id="rId13" tooltip="&quot;Progress literary.analysis&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6675" cy="187325"/>
                    </a:xfrm>
                    <a:prstGeom prst="rect">
                      <a:avLst/>
                    </a:prstGeom>
                    <a:noFill/>
                    <a:ln>
                      <a:noFill/>
                    </a:ln>
                  </pic:spPr>
                </pic:pic>
              </a:graphicData>
            </a:graphic>
          </wp:inline>
        </w:drawing>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xml:space="preserve">40a </w:t>
      </w:r>
      <w:proofErr w:type="gramStart"/>
      <w:r w:rsidRPr="00AD0FAB">
        <w:rPr>
          <w:rFonts w:ascii="Arial" w:eastAsia="Times New Roman" w:hAnsi="Arial" w:cs="Arial"/>
          <w:color w:val="000000"/>
          <w:sz w:val="20"/>
          <w:szCs w:val="20"/>
        </w:rPr>
        <w:t>bridge</w:t>
      </w:r>
      <w:proofErr w:type="gramEnd"/>
      <w:r w:rsidRPr="00AD0FAB">
        <w:rPr>
          <w:rFonts w:ascii="Arial" w:eastAsia="Times New Roman" w:hAnsi="Arial" w:cs="Arial"/>
          <w:color w:val="000000"/>
          <w:sz w:val="20"/>
          <w:szCs w:val="20"/>
        </w:rPr>
        <w:t xml:space="preserve"> to reach the other side?”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To which the fisherman replied,</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“No, brother, for besides this boat,</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the</w:t>
      </w:r>
      <w:proofErr w:type="gramEnd"/>
      <w:r w:rsidRPr="00AD0FAB">
        <w:rPr>
          <w:rFonts w:ascii="Arial" w:eastAsia="Times New Roman" w:hAnsi="Arial" w:cs="Arial"/>
          <w:color w:val="000000"/>
          <w:sz w:val="20"/>
          <w:szCs w:val="20"/>
        </w:rPr>
        <w:t xml:space="preserve"> one in which we are afloat,</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which</w:t>
      </w:r>
      <w:proofErr w:type="gramEnd"/>
      <w:r w:rsidRPr="00AD0FAB">
        <w:rPr>
          <w:rFonts w:ascii="Arial" w:eastAsia="Times New Roman" w:hAnsi="Arial" w:cs="Arial"/>
          <w:color w:val="000000"/>
          <w:sz w:val="20"/>
          <w:szCs w:val="20"/>
        </w:rPr>
        <w:t xml:space="preserve"> can’t bear five men’s weight as charge,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45there is no other boat as large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for</w:t>
      </w:r>
      <w:proofErr w:type="gramEnd"/>
      <w:r w:rsidRPr="00AD0FAB">
        <w:rPr>
          <w:rFonts w:ascii="Arial" w:eastAsia="Times New Roman" w:hAnsi="Arial" w:cs="Arial"/>
          <w:color w:val="000000"/>
          <w:sz w:val="20"/>
          <w:szCs w:val="20"/>
        </w:rPr>
        <w:t xml:space="preserve"> twenty miles each way and more,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and</w:t>
      </w:r>
      <w:proofErr w:type="gramEnd"/>
      <w:r w:rsidRPr="00AD0FAB">
        <w:rPr>
          <w:rFonts w:ascii="Arial" w:eastAsia="Times New Roman" w:hAnsi="Arial" w:cs="Arial"/>
          <w:color w:val="000000"/>
          <w:sz w:val="20"/>
          <w:szCs w:val="20"/>
        </w:rPr>
        <w:t xml:space="preserve"> you can’t cross on horseback, for</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there</w:t>
      </w:r>
      <w:proofErr w:type="gramEnd"/>
      <w:r w:rsidRPr="00AD0FAB">
        <w:rPr>
          <w:rFonts w:ascii="Arial" w:eastAsia="Times New Roman" w:hAnsi="Arial" w:cs="Arial"/>
          <w:color w:val="000000"/>
          <w:sz w:val="20"/>
          <w:szCs w:val="20"/>
        </w:rPr>
        <w:t xml:space="preserve"> is no ferry, bridge, nor ford.”</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“Tell me,” he answered, “by Our Lord,</w:t>
      </w:r>
    </w:p>
    <w:p w:rsidR="00AD0FAB" w:rsidRPr="00AD0FAB" w:rsidRDefault="00AD0FAB" w:rsidP="00AD0FAB">
      <w:pPr>
        <w:spacing w:after="0" w:line="240" w:lineRule="auto"/>
        <w:rPr>
          <w:rFonts w:ascii="Arial" w:eastAsia="Times New Roman" w:hAnsi="Arial" w:cs="Arial"/>
          <w:color w:val="000000"/>
          <w:sz w:val="24"/>
          <w:szCs w:val="24"/>
        </w:rPr>
      </w:pPr>
      <w:bookmarkStart w:id="10" w:name="GRWM_U5_DETR.LIBRARY7"/>
      <w:bookmarkEnd w:id="10"/>
      <w:r w:rsidRPr="00AD0FAB">
        <w:rPr>
          <w:rFonts w:ascii="Arial" w:eastAsia="Times New Roman" w:hAnsi="Arial" w:cs="Arial"/>
          <w:noProof/>
          <w:color w:val="0000FF"/>
          <w:sz w:val="24"/>
          <w:szCs w:val="24"/>
        </w:rPr>
        <w:lastRenderedPageBreak/>
        <w:drawing>
          <wp:inline distT="0" distB="0" distL="0" distR="0">
            <wp:extent cx="5146675" cy="187325"/>
            <wp:effectExtent l="0" t="0" r="0" b="3175"/>
            <wp:docPr id="41" name="Picture 41" descr="Progress reading.strategy">
              <a:hlinkClick xmlns:a="http://schemas.openxmlformats.org/drawingml/2006/main" r:id="rId14" tooltip="&quot;Progress reading.strateg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Progress reading.strategy">
                      <a:hlinkClick r:id="rId14" tooltip="&quot;Progress reading.strategy&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6675" cy="187325"/>
                    </a:xfrm>
                    <a:prstGeom prst="rect">
                      <a:avLst/>
                    </a:prstGeom>
                    <a:noFill/>
                    <a:ln>
                      <a:noFill/>
                    </a:ln>
                  </pic:spPr>
                </pic:pic>
              </a:graphicData>
            </a:graphic>
          </wp:inline>
        </w:drawing>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50where I may find a place to stay.”</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The fisherman said, “I should say</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you’ll</w:t>
      </w:r>
      <w:proofErr w:type="gramEnd"/>
      <w:r w:rsidRPr="00AD0FAB">
        <w:rPr>
          <w:rFonts w:ascii="Arial" w:eastAsia="Times New Roman" w:hAnsi="Arial" w:cs="Arial"/>
          <w:color w:val="000000"/>
          <w:sz w:val="20"/>
          <w:szCs w:val="20"/>
        </w:rPr>
        <w:t xml:space="preserve"> need a roof tonight and more,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so</w:t>
      </w:r>
      <w:proofErr w:type="gramEnd"/>
      <w:r w:rsidRPr="00AD0FAB">
        <w:rPr>
          <w:rFonts w:ascii="Arial" w:eastAsia="Times New Roman" w:hAnsi="Arial" w:cs="Arial"/>
          <w:color w:val="000000"/>
          <w:sz w:val="20"/>
          <w:szCs w:val="20"/>
        </w:rPr>
        <w:t xml:space="preserve"> I will lodge you at my door.</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First find the place this rock is breached</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55and ride uphill, until you’ve reached</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the</w:t>
      </w:r>
      <w:proofErr w:type="gramEnd"/>
      <w:r w:rsidRPr="00AD0FAB">
        <w:rPr>
          <w:rFonts w:ascii="Arial" w:eastAsia="Times New Roman" w:hAnsi="Arial" w:cs="Arial"/>
          <w:color w:val="000000"/>
          <w:sz w:val="20"/>
          <w:szCs w:val="20"/>
        </w:rPr>
        <w:t xml:space="preserve"> summit of the cliff,” he said.</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“Between the wood and river bed</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you’ll</w:t>
      </w:r>
      <w:proofErr w:type="gramEnd"/>
      <w:r w:rsidRPr="00AD0FAB">
        <w:rPr>
          <w:rFonts w:ascii="Arial" w:eastAsia="Times New Roman" w:hAnsi="Arial" w:cs="Arial"/>
          <w:color w:val="000000"/>
          <w:sz w:val="20"/>
          <w:szCs w:val="20"/>
        </w:rPr>
        <w:t xml:space="preserve"> see, down in the valley wide,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the</w:t>
      </w:r>
      <w:proofErr w:type="gramEnd"/>
      <w:r w:rsidRPr="00AD0FAB">
        <w:rPr>
          <w:rFonts w:ascii="Arial" w:eastAsia="Times New Roman" w:hAnsi="Arial" w:cs="Arial"/>
          <w:color w:val="000000"/>
          <w:sz w:val="20"/>
          <w:szCs w:val="20"/>
        </w:rPr>
        <w:t xml:space="preserve"> manor house where I reside.”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60The knight rode up the cliff until</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he</w:t>
      </w:r>
      <w:proofErr w:type="gramEnd"/>
      <w:r w:rsidRPr="00AD0FAB">
        <w:rPr>
          <w:rFonts w:ascii="Arial" w:eastAsia="Times New Roman" w:hAnsi="Arial" w:cs="Arial"/>
          <w:color w:val="000000"/>
          <w:sz w:val="20"/>
          <w:szCs w:val="20"/>
        </w:rPr>
        <w:t xml:space="preserve"> reached the summit of the hill.</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He looked around him from that stand</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but</w:t>
      </w:r>
      <w:proofErr w:type="gramEnd"/>
      <w:r w:rsidRPr="00AD0FAB">
        <w:rPr>
          <w:rFonts w:ascii="Arial" w:eastAsia="Times New Roman" w:hAnsi="Arial" w:cs="Arial"/>
          <w:color w:val="000000"/>
          <w:sz w:val="20"/>
          <w:szCs w:val="20"/>
        </w:rPr>
        <w:t xml:space="preserve"> saw no more than sky and land.</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He cried, “What have I come to see?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65Stupidity and trickery!</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May God dishonor and disgrace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the</w:t>
      </w:r>
      <w:proofErr w:type="gramEnd"/>
      <w:r w:rsidRPr="00AD0FAB">
        <w:rPr>
          <w:rFonts w:ascii="Arial" w:eastAsia="Times New Roman" w:hAnsi="Arial" w:cs="Arial"/>
          <w:color w:val="000000"/>
          <w:sz w:val="20"/>
          <w:szCs w:val="20"/>
        </w:rPr>
        <w:t xml:space="preserve"> man who sent me to this place!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He had the long way round in mind,</w:t>
      </w:r>
    </w:p>
    <w:p w:rsidR="00AD0FAB" w:rsidRPr="00AD0FAB" w:rsidRDefault="00AD0FAB" w:rsidP="00AD0FAB">
      <w:pPr>
        <w:spacing w:after="0" w:line="240" w:lineRule="auto"/>
        <w:rPr>
          <w:rFonts w:ascii="Arial" w:eastAsia="Times New Roman" w:hAnsi="Arial" w:cs="Arial"/>
          <w:color w:val="000000"/>
          <w:sz w:val="24"/>
          <w:szCs w:val="24"/>
        </w:rPr>
      </w:pPr>
      <w:bookmarkStart w:id="11" w:name="GRWM_U5_DETR.LIBRARY8"/>
      <w:bookmarkEnd w:id="11"/>
      <w:r w:rsidRPr="00AD0FAB">
        <w:rPr>
          <w:rFonts w:ascii="Arial" w:eastAsia="Times New Roman" w:hAnsi="Arial" w:cs="Arial"/>
          <w:noProof/>
          <w:color w:val="0000FF"/>
          <w:sz w:val="24"/>
          <w:szCs w:val="24"/>
        </w:rPr>
        <w:drawing>
          <wp:inline distT="0" distB="0" distL="0" distR="0">
            <wp:extent cx="5146675" cy="187325"/>
            <wp:effectExtent l="0" t="0" r="0" b="3175"/>
            <wp:docPr id="40" name="Picture 40" descr="Progress reading.check">
              <a:hlinkClick xmlns:a="http://schemas.openxmlformats.org/drawingml/2006/main" r:id="rId15" tooltip="&quot;Progress reading.che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Progress reading.check">
                      <a:hlinkClick r:id="rId15" tooltip="&quot;Progress reading.chec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6675" cy="187325"/>
                    </a:xfrm>
                    <a:prstGeom prst="rect">
                      <a:avLst/>
                    </a:prstGeom>
                    <a:noFill/>
                    <a:ln>
                      <a:noFill/>
                    </a:ln>
                  </pic:spPr>
                </pic:pic>
              </a:graphicData>
            </a:graphic>
          </wp:inline>
        </w:drawing>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when</w:t>
      </w:r>
      <w:proofErr w:type="gramEnd"/>
      <w:r w:rsidRPr="00AD0FAB">
        <w:rPr>
          <w:rFonts w:ascii="Arial" w:eastAsia="Times New Roman" w:hAnsi="Arial" w:cs="Arial"/>
          <w:color w:val="000000"/>
          <w:sz w:val="20"/>
          <w:szCs w:val="20"/>
        </w:rPr>
        <w:t xml:space="preserve"> he told me that I would find</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70a manor when I reached the peak.</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Oh, fisherman, why did you speak?</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For if you said it out of spite,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you</w:t>
      </w:r>
      <w:proofErr w:type="gramEnd"/>
      <w:r w:rsidRPr="00AD0FAB">
        <w:rPr>
          <w:rFonts w:ascii="Arial" w:eastAsia="Times New Roman" w:hAnsi="Arial" w:cs="Arial"/>
          <w:color w:val="000000"/>
          <w:sz w:val="20"/>
          <w:szCs w:val="20"/>
        </w:rPr>
        <w:t xml:space="preserve"> tricked me badly!” He caught sight</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lastRenderedPageBreak/>
        <w:t> </w:t>
      </w:r>
      <w:proofErr w:type="gramStart"/>
      <w:r w:rsidRPr="00AD0FAB">
        <w:rPr>
          <w:rFonts w:ascii="Arial" w:eastAsia="Times New Roman" w:hAnsi="Arial" w:cs="Arial"/>
          <w:color w:val="000000"/>
          <w:sz w:val="20"/>
          <w:szCs w:val="20"/>
        </w:rPr>
        <w:t>of</w:t>
      </w:r>
      <w:proofErr w:type="gramEnd"/>
      <w:r w:rsidRPr="00AD0FAB">
        <w:rPr>
          <w:rFonts w:ascii="Arial" w:eastAsia="Times New Roman" w:hAnsi="Arial" w:cs="Arial"/>
          <w:color w:val="000000"/>
          <w:sz w:val="20"/>
          <w:szCs w:val="20"/>
        </w:rPr>
        <w:t xml:space="preserve"> a tower starting to appear</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75down in a valley he was near,</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and</w:t>
      </w:r>
      <w:proofErr w:type="gramEnd"/>
      <w:r w:rsidRPr="00AD0FAB">
        <w:rPr>
          <w:rFonts w:ascii="Arial" w:eastAsia="Times New Roman" w:hAnsi="Arial" w:cs="Arial"/>
          <w:color w:val="000000"/>
          <w:sz w:val="20"/>
          <w:szCs w:val="20"/>
        </w:rPr>
        <w:t xml:space="preserve"> as the tower came into view,</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if</w:t>
      </w:r>
      <w:proofErr w:type="gramEnd"/>
      <w:r w:rsidRPr="00AD0FAB">
        <w:rPr>
          <w:rFonts w:ascii="Arial" w:eastAsia="Times New Roman" w:hAnsi="Arial" w:cs="Arial"/>
          <w:color w:val="000000"/>
          <w:sz w:val="20"/>
          <w:szCs w:val="20"/>
        </w:rPr>
        <w:t xml:space="preserve"> people were to search, he knew,</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as</w:t>
      </w:r>
      <w:proofErr w:type="gramEnd"/>
      <w:r w:rsidRPr="00AD0FAB">
        <w:rPr>
          <w:rFonts w:ascii="Arial" w:eastAsia="Times New Roman" w:hAnsi="Arial" w:cs="Arial"/>
          <w:color w:val="000000"/>
          <w:sz w:val="20"/>
          <w:szCs w:val="20"/>
        </w:rPr>
        <w:t xml:space="preserve"> far as Beirut,</w:t>
      </w:r>
      <w:hyperlink r:id="rId16" w:tooltip="2" w:history="1">
        <w:r w:rsidRPr="00AD0FAB">
          <w:rPr>
            <w:rFonts w:ascii="Arial" w:eastAsia="Times New Roman" w:hAnsi="Arial" w:cs="Arial"/>
            <w:b/>
            <w:bCs/>
            <w:color w:val="0000FF"/>
            <w:sz w:val="12"/>
            <w:szCs w:val="12"/>
            <w:u w:val="single"/>
          </w:rPr>
          <w:t>2</w:t>
        </w:r>
      </w:hyperlink>
      <w:r w:rsidRPr="00AD0FAB">
        <w:rPr>
          <w:rFonts w:ascii="Arial" w:eastAsia="Times New Roman" w:hAnsi="Arial" w:cs="Arial"/>
          <w:b/>
          <w:bCs/>
          <w:color w:val="000000"/>
          <w:sz w:val="12"/>
          <w:szCs w:val="12"/>
        </w:rPr>
        <w:t> </w:t>
      </w:r>
      <w:r w:rsidRPr="00AD0FAB">
        <w:rPr>
          <w:rFonts w:ascii="Arial" w:eastAsia="Times New Roman" w:hAnsi="Arial" w:cs="Arial"/>
          <w:color w:val="000000"/>
          <w:sz w:val="20"/>
          <w:szCs w:val="20"/>
        </w:rPr>
        <w:t>they would not</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find</w:t>
      </w:r>
      <w:proofErr w:type="gramEnd"/>
      <w:r w:rsidRPr="00AD0FAB">
        <w:rPr>
          <w:rFonts w:ascii="Arial" w:eastAsia="Times New Roman" w:hAnsi="Arial" w:cs="Arial"/>
          <w:color w:val="000000"/>
          <w:sz w:val="20"/>
          <w:szCs w:val="20"/>
        </w:rPr>
        <w:t xml:space="preserve"> any finer tower or spot.</w:t>
      </w:r>
    </w:p>
    <w:p w:rsidR="00AD0FAB" w:rsidRPr="00AD0FAB" w:rsidRDefault="00AD0FAB" w:rsidP="00AD0FAB">
      <w:pPr>
        <w:spacing w:after="0" w:line="240" w:lineRule="auto"/>
        <w:rPr>
          <w:rFonts w:ascii="Arial" w:eastAsia="Times New Roman" w:hAnsi="Arial" w:cs="Arial"/>
          <w:color w:val="000000"/>
          <w:sz w:val="24"/>
          <w:szCs w:val="24"/>
        </w:rPr>
      </w:pPr>
      <w:bookmarkStart w:id="12" w:name="GRWM_U5_DETR.LIBRARY10"/>
      <w:bookmarkEnd w:id="12"/>
      <w:r w:rsidRPr="00AD0FAB">
        <w:rPr>
          <w:rFonts w:ascii="Arial" w:eastAsia="Times New Roman" w:hAnsi="Arial" w:cs="Arial"/>
          <w:noProof/>
          <w:color w:val="0000FF"/>
          <w:sz w:val="24"/>
          <w:szCs w:val="24"/>
        </w:rPr>
        <w:drawing>
          <wp:inline distT="0" distB="0" distL="0" distR="0">
            <wp:extent cx="5146675" cy="187325"/>
            <wp:effectExtent l="0" t="0" r="0" b="3175"/>
            <wp:docPr id="39" name="Picture 39" descr="Progress literary.analysis">
              <a:hlinkClick xmlns:a="http://schemas.openxmlformats.org/drawingml/2006/main" r:id="rId17" tooltip="&quot;Progress literary.analys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Progress literary.analysis">
                      <a:hlinkClick r:id="rId17" tooltip="&quot;Progress literary.analysis&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6675" cy="187325"/>
                    </a:xfrm>
                    <a:prstGeom prst="rect">
                      <a:avLst/>
                    </a:prstGeom>
                    <a:noFill/>
                    <a:ln>
                      <a:noFill/>
                    </a:ln>
                  </pic:spPr>
                </pic:pic>
              </a:graphicData>
            </a:graphic>
          </wp:inline>
        </w:drawing>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80The tower was dark gray stone, and square,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and</w:t>
      </w:r>
      <w:proofErr w:type="gramEnd"/>
      <w:r w:rsidRPr="00AD0FAB">
        <w:rPr>
          <w:rFonts w:ascii="Arial" w:eastAsia="Times New Roman" w:hAnsi="Arial" w:cs="Arial"/>
          <w:color w:val="000000"/>
          <w:sz w:val="20"/>
          <w:szCs w:val="20"/>
        </w:rPr>
        <w:t xml:space="preserve"> flanked by lesser towers, a pair.</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Before the tower the hall was laid;</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before</w:t>
      </w:r>
      <w:proofErr w:type="gramEnd"/>
      <w:r w:rsidRPr="00AD0FAB">
        <w:rPr>
          <w:rFonts w:ascii="Arial" w:eastAsia="Times New Roman" w:hAnsi="Arial" w:cs="Arial"/>
          <w:color w:val="000000"/>
          <w:sz w:val="20"/>
          <w:szCs w:val="20"/>
        </w:rPr>
        <w:t xml:space="preserve"> the hall was the arcade.</w:t>
      </w:r>
      <w:hyperlink r:id="rId18" w:tooltip="3" w:history="1">
        <w:r w:rsidRPr="00AD0FAB">
          <w:rPr>
            <w:rFonts w:ascii="Arial" w:eastAsia="Times New Roman" w:hAnsi="Arial" w:cs="Arial"/>
            <w:b/>
            <w:bCs/>
            <w:color w:val="0000FF"/>
            <w:sz w:val="12"/>
            <w:szCs w:val="12"/>
            <w:u w:val="single"/>
          </w:rPr>
          <w:t>3</w:t>
        </w:r>
      </w:hyperlink>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On toward the tower the young man rode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85in haste and called the man who showed</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the</w:t>
      </w:r>
      <w:proofErr w:type="gramEnd"/>
      <w:r w:rsidRPr="00AD0FAB">
        <w:rPr>
          <w:rFonts w:ascii="Arial" w:eastAsia="Times New Roman" w:hAnsi="Arial" w:cs="Arial"/>
          <w:color w:val="000000"/>
          <w:sz w:val="20"/>
          <w:szCs w:val="20"/>
        </w:rPr>
        <w:t xml:space="preserve"> way to him a worthy guide.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No longer saying he had lied,</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he</w:t>
      </w:r>
      <w:proofErr w:type="gramEnd"/>
      <w:r w:rsidRPr="00AD0FAB">
        <w:rPr>
          <w:rFonts w:ascii="Arial" w:eastAsia="Times New Roman" w:hAnsi="Arial" w:cs="Arial"/>
          <w:color w:val="000000"/>
          <w:sz w:val="20"/>
          <w:szCs w:val="20"/>
        </w:rPr>
        <w:t xml:space="preserve"> praised the fisherman, </w:t>
      </w:r>
      <w:bookmarkStart w:id="13" w:name="ltWMu5_deTr.t03"/>
      <w:r w:rsidRPr="00AD0FAB">
        <w:rPr>
          <w:rFonts w:ascii="Arial" w:eastAsia="Times New Roman" w:hAnsi="Arial" w:cs="Arial"/>
          <w:color w:val="000000"/>
          <w:sz w:val="20"/>
          <w:szCs w:val="20"/>
        </w:rPr>
        <w:fldChar w:fldCharType="begin"/>
      </w:r>
      <w:r w:rsidRPr="00AD0FAB">
        <w:rPr>
          <w:rFonts w:ascii="Arial" w:eastAsia="Times New Roman" w:hAnsi="Arial" w:cs="Arial"/>
          <w:color w:val="000000"/>
          <w:sz w:val="20"/>
          <w:szCs w:val="20"/>
        </w:rPr>
        <w:instrText xml:space="preserve"> HYPERLINK "javascript:openGlossaryWnd('ltWMu5_deTr.t03')" \o "Glossary Term, link opens in new window" </w:instrText>
      </w:r>
      <w:r w:rsidRPr="00AD0FAB">
        <w:rPr>
          <w:rFonts w:ascii="Arial" w:eastAsia="Times New Roman" w:hAnsi="Arial" w:cs="Arial"/>
          <w:color w:val="000000"/>
          <w:sz w:val="20"/>
          <w:szCs w:val="20"/>
        </w:rPr>
        <w:fldChar w:fldCharType="separate"/>
      </w:r>
      <w:r w:rsidRPr="00AD0FAB">
        <w:rPr>
          <w:rFonts w:ascii="Arial" w:eastAsia="Times New Roman" w:hAnsi="Arial" w:cs="Arial"/>
          <w:b/>
          <w:bCs/>
          <w:color w:val="0066FF"/>
          <w:sz w:val="20"/>
          <w:szCs w:val="20"/>
          <w:u w:val="single"/>
        </w:rPr>
        <w:t>elated</w:t>
      </w:r>
      <w:r w:rsidRPr="00AD0FAB">
        <w:rPr>
          <w:rFonts w:ascii="Arial" w:eastAsia="Times New Roman" w:hAnsi="Arial" w:cs="Arial"/>
          <w:color w:val="000000"/>
          <w:sz w:val="20"/>
          <w:szCs w:val="20"/>
        </w:rPr>
        <w:fldChar w:fldCharType="end"/>
      </w:r>
      <w:bookmarkEnd w:id="13"/>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to</w:t>
      </w:r>
      <w:proofErr w:type="gramEnd"/>
      <w:r w:rsidRPr="00AD0FAB">
        <w:rPr>
          <w:rFonts w:ascii="Arial" w:eastAsia="Times New Roman" w:hAnsi="Arial" w:cs="Arial"/>
          <w:color w:val="000000"/>
          <w:sz w:val="20"/>
          <w:szCs w:val="20"/>
        </w:rPr>
        <w:t xml:space="preserve"> find his lodgings as he stated.</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90The youth went toward the gate and found</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the</w:t>
      </w:r>
      <w:proofErr w:type="gramEnd"/>
      <w:r w:rsidRPr="00AD0FAB">
        <w:rPr>
          <w:rFonts w:ascii="Arial" w:eastAsia="Times New Roman" w:hAnsi="Arial" w:cs="Arial"/>
          <w:color w:val="000000"/>
          <w:sz w:val="20"/>
          <w:szCs w:val="20"/>
        </w:rPr>
        <w:t xml:space="preserve"> drawbridge lowered to the ground.</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He rode across the drawbridge span.</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Four squires awaited the young man.</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Two squires came up to help him doff</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95his arms and took his armor off.</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The third squire led his horse away</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to</w:t>
      </w:r>
      <w:proofErr w:type="gramEnd"/>
      <w:r w:rsidRPr="00AD0FAB">
        <w:rPr>
          <w:rFonts w:ascii="Arial" w:eastAsia="Times New Roman" w:hAnsi="Arial" w:cs="Arial"/>
          <w:color w:val="000000"/>
          <w:sz w:val="20"/>
          <w:szCs w:val="20"/>
        </w:rPr>
        <w:t xml:space="preserve"> give him fodder, oats, and hay.</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lastRenderedPageBreak/>
        <w:t> The fourth brought a silk cloak, new-made,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and</w:t>
      </w:r>
      <w:proofErr w:type="gramEnd"/>
      <w:r w:rsidRPr="00AD0FAB">
        <w:rPr>
          <w:rFonts w:ascii="Arial" w:eastAsia="Times New Roman" w:hAnsi="Arial" w:cs="Arial"/>
          <w:color w:val="000000"/>
          <w:sz w:val="20"/>
          <w:szCs w:val="20"/>
        </w:rPr>
        <w:t xml:space="preserve"> led him to the hall’s arcade,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100which was so fine, you may be sure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you’d</w:t>
      </w:r>
      <w:proofErr w:type="gramEnd"/>
      <w:r w:rsidRPr="00AD0FAB">
        <w:rPr>
          <w:rFonts w:ascii="Arial" w:eastAsia="Times New Roman" w:hAnsi="Arial" w:cs="Arial"/>
          <w:color w:val="000000"/>
          <w:sz w:val="20"/>
          <w:szCs w:val="20"/>
        </w:rPr>
        <w:t xml:space="preserve"> not find, even if you were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to</w:t>
      </w:r>
      <w:proofErr w:type="gramEnd"/>
      <w:r w:rsidRPr="00AD0FAB">
        <w:rPr>
          <w:rFonts w:ascii="Arial" w:eastAsia="Times New Roman" w:hAnsi="Arial" w:cs="Arial"/>
          <w:color w:val="000000"/>
          <w:sz w:val="20"/>
          <w:szCs w:val="20"/>
        </w:rPr>
        <w:t xml:space="preserve"> search as far as Limoges,</w:t>
      </w:r>
      <w:hyperlink r:id="rId19" w:tooltip="4" w:history="1">
        <w:r w:rsidRPr="00AD0FAB">
          <w:rPr>
            <w:rFonts w:ascii="Arial" w:eastAsia="Times New Roman" w:hAnsi="Arial" w:cs="Arial"/>
            <w:b/>
            <w:bCs/>
            <w:color w:val="0000FF"/>
            <w:sz w:val="12"/>
            <w:szCs w:val="12"/>
            <w:u w:val="single"/>
          </w:rPr>
          <w:t>4</w:t>
        </w:r>
      </w:hyperlink>
      <w:r w:rsidRPr="00AD0FAB">
        <w:rPr>
          <w:rFonts w:ascii="Arial" w:eastAsia="Times New Roman" w:hAnsi="Arial" w:cs="Arial"/>
          <w:b/>
          <w:bCs/>
          <w:color w:val="000000"/>
          <w:sz w:val="12"/>
          <w:szCs w:val="12"/>
        </w:rPr>
        <w:t> </w:t>
      </w:r>
      <w:r w:rsidRPr="00AD0FAB">
        <w:rPr>
          <w:rFonts w:ascii="Arial" w:eastAsia="Times New Roman" w:hAnsi="Arial" w:cs="Arial"/>
          <w:color w:val="000000"/>
          <w:sz w:val="20"/>
          <w:szCs w:val="20"/>
        </w:rPr>
        <w:t>one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as</w:t>
      </w:r>
      <w:proofErr w:type="gramEnd"/>
      <w:r w:rsidRPr="00AD0FAB">
        <w:rPr>
          <w:rFonts w:ascii="Arial" w:eastAsia="Times New Roman" w:hAnsi="Arial" w:cs="Arial"/>
          <w:color w:val="000000"/>
          <w:sz w:val="20"/>
          <w:szCs w:val="20"/>
        </w:rPr>
        <w:t xml:space="preserve"> splendid in comparison.</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The young man paused in the arcade,</w:t>
      </w:r>
    </w:p>
    <w:p w:rsidR="00AD0FAB" w:rsidRPr="00AD0FAB" w:rsidRDefault="00AD0FAB" w:rsidP="00AD0FAB">
      <w:pPr>
        <w:spacing w:after="0" w:line="240" w:lineRule="auto"/>
        <w:rPr>
          <w:rFonts w:ascii="Arial" w:eastAsia="Times New Roman" w:hAnsi="Arial" w:cs="Arial"/>
          <w:color w:val="000000"/>
          <w:sz w:val="24"/>
          <w:szCs w:val="24"/>
        </w:rPr>
      </w:pPr>
      <w:bookmarkStart w:id="14" w:name="GRWM_U5_DETR.LIBRARY12"/>
      <w:bookmarkEnd w:id="14"/>
      <w:r w:rsidRPr="00AD0FAB">
        <w:rPr>
          <w:rFonts w:ascii="Arial" w:eastAsia="Times New Roman" w:hAnsi="Arial" w:cs="Arial"/>
          <w:noProof/>
          <w:color w:val="0000FF"/>
          <w:sz w:val="24"/>
          <w:szCs w:val="24"/>
        </w:rPr>
        <w:drawing>
          <wp:inline distT="0" distB="0" distL="0" distR="0">
            <wp:extent cx="5146675" cy="187325"/>
            <wp:effectExtent l="0" t="0" r="0" b="3175"/>
            <wp:docPr id="38" name="Picture 38" descr="Progress scholar's.insight">
              <a:hlinkClick xmlns:a="http://schemas.openxmlformats.org/drawingml/2006/main" r:id="rId20" tooltip="&quot;Progress scholar's.insigh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Progress scholar's.insight">
                      <a:hlinkClick r:id="rId20" tooltip="&quot;Progress scholar's.insigh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6675" cy="187325"/>
                    </a:xfrm>
                    <a:prstGeom prst="rect">
                      <a:avLst/>
                    </a:prstGeom>
                    <a:noFill/>
                    <a:ln>
                      <a:noFill/>
                    </a:ln>
                  </pic:spPr>
                </pic:pic>
              </a:graphicData>
            </a:graphic>
          </wp:inline>
        </w:drawing>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105until the castle’s master made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two</w:t>
      </w:r>
      <w:proofErr w:type="gramEnd"/>
      <w:r w:rsidRPr="00AD0FAB">
        <w:rPr>
          <w:rFonts w:ascii="Arial" w:eastAsia="Times New Roman" w:hAnsi="Arial" w:cs="Arial"/>
          <w:color w:val="000000"/>
          <w:sz w:val="20"/>
          <w:szCs w:val="20"/>
        </w:rPr>
        <w:t xml:space="preserve"> squires escort him to the hall.</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The young man entered with them all</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and</w:t>
      </w:r>
      <w:proofErr w:type="gramEnd"/>
      <w:r w:rsidRPr="00AD0FAB">
        <w:rPr>
          <w:rFonts w:ascii="Arial" w:eastAsia="Times New Roman" w:hAnsi="Arial" w:cs="Arial"/>
          <w:color w:val="000000"/>
          <w:sz w:val="20"/>
          <w:szCs w:val="20"/>
        </w:rPr>
        <w:t xml:space="preserve"> found the hall was square inside: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it</w:t>
      </w:r>
      <w:proofErr w:type="gramEnd"/>
      <w:r w:rsidRPr="00AD0FAB">
        <w:rPr>
          <w:rFonts w:ascii="Arial" w:eastAsia="Times New Roman" w:hAnsi="Arial" w:cs="Arial"/>
          <w:color w:val="000000"/>
          <w:sz w:val="20"/>
          <w:szCs w:val="20"/>
        </w:rPr>
        <w:t xml:space="preserve"> was as long as it was wide;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110and in the center of its span</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he</w:t>
      </w:r>
      <w:proofErr w:type="gramEnd"/>
      <w:r w:rsidRPr="00AD0FAB">
        <w:rPr>
          <w:rFonts w:ascii="Arial" w:eastAsia="Times New Roman" w:hAnsi="Arial" w:cs="Arial"/>
          <w:color w:val="000000"/>
          <w:sz w:val="20"/>
          <w:szCs w:val="20"/>
        </w:rPr>
        <w:t xml:space="preserve"> saw a handsome nobleman</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with</w:t>
      </w:r>
      <w:proofErr w:type="gramEnd"/>
      <w:r w:rsidRPr="00AD0FAB">
        <w:rPr>
          <w:rFonts w:ascii="Arial" w:eastAsia="Times New Roman" w:hAnsi="Arial" w:cs="Arial"/>
          <w:color w:val="000000"/>
          <w:sz w:val="20"/>
          <w:szCs w:val="20"/>
        </w:rPr>
        <w:t xml:space="preserve"> grayed hair, sitting on a bed.</w:t>
      </w:r>
    </w:p>
    <w:p w:rsidR="00AD0FAB" w:rsidRPr="00AD0FAB" w:rsidRDefault="00AD0FAB" w:rsidP="00AD0FAB">
      <w:pPr>
        <w:spacing w:after="0" w:line="240" w:lineRule="auto"/>
        <w:rPr>
          <w:rFonts w:ascii="Arial" w:eastAsia="Times New Roman" w:hAnsi="Arial" w:cs="Arial"/>
          <w:color w:val="000000"/>
          <w:sz w:val="24"/>
          <w:szCs w:val="24"/>
        </w:rPr>
      </w:pPr>
      <w:bookmarkStart w:id="15" w:name="GRWM_U5_DETR.LIBRARY13"/>
      <w:bookmarkEnd w:id="15"/>
      <w:r w:rsidRPr="00AD0FAB">
        <w:rPr>
          <w:rFonts w:ascii="Arial" w:eastAsia="Times New Roman" w:hAnsi="Arial" w:cs="Arial"/>
          <w:noProof/>
          <w:color w:val="0000FF"/>
          <w:sz w:val="24"/>
          <w:szCs w:val="24"/>
        </w:rPr>
        <w:drawing>
          <wp:inline distT="0" distB="0" distL="0" distR="0">
            <wp:extent cx="5146675" cy="187325"/>
            <wp:effectExtent l="0" t="0" r="0" b="3175"/>
            <wp:docPr id="37" name="Picture 37" descr="Progress reading.check">
              <a:hlinkClick xmlns:a="http://schemas.openxmlformats.org/drawingml/2006/main" r:id="rId21" tooltip="&quot;Progress reading.che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Progress reading.check">
                      <a:hlinkClick r:id="rId21" tooltip="&quot;Progress reading.chec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6675" cy="187325"/>
                    </a:xfrm>
                    <a:prstGeom prst="rect">
                      <a:avLst/>
                    </a:prstGeom>
                    <a:noFill/>
                    <a:ln>
                      <a:noFill/>
                    </a:ln>
                  </pic:spPr>
                </pic:pic>
              </a:graphicData>
            </a:graphic>
          </wp:inline>
        </w:drawing>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The nobleman wore on his head</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a</w:t>
      </w:r>
      <w:proofErr w:type="gramEnd"/>
      <w:r w:rsidRPr="00AD0FAB">
        <w:rPr>
          <w:rFonts w:ascii="Arial" w:eastAsia="Times New Roman" w:hAnsi="Arial" w:cs="Arial"/>
          <w:color w:val="000000"/>
          <w:sz w:val="20"/>
          <w:szCs w:val="20"/>
        </w:rPr>
        <w:t xml:space="preserve"> mulberry-black sable cap</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115and wore a dark silk robe and wrap.</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He leaned back in his weakened state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and</w:t>
      </w:r>
      <w:proofErr w:type="gramEnd"/>
      <w:r w:rsidRPr="00AD0FAB">
        <w:rPr>
          <w:rFonts w:ascii="Arial" w:eastAsia="Times New Roman" w:hAnsi="Arial" w:cs="Arial"/>
          <w:color w:val="000000"/>
          <w:sz w:val="20"/>
          <w:szCs w:val="20"/>
        </w:rPr>
        <w:t xml:space="preserve"> let his elbow take his weight.</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Between four columns, burning bright,</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a</w:t>
      </w:r>
      <w:proofErr w:type="gramEnd"/>
      <w:r w:rsidRPr="00AD0FAB">
        <w:rPr>
          <w:rFonts w:ascii="Arial" w:eastAsia="Times New Roman" w:hAnsi="Arial" w:cs="Arial"/>
          <w:color w:val="000000"/>
          <w:sz w:val="20"/>
          <w:szCs w:val="20"/>
        </w:rPr>
        <w:t xml:space="preserve"> fire of dry logs cast its light.</w:t>
      </w:r>
    </w:p>
    <w:p w:rsidR="00AD0FAB" w:rsidRPr="00AD0FAB" w:rsidRDefault="00AD0FAB" w:rsidP="00AD0FAB">
      <w:pPr>
        <w:spacing w:before="30" w:after="100" w:afterAutospacing="1" w:line="288" w:lineRule="atLeast"/>
        <w:ind w:left="150"/>
        <w:rPr>
          <w:rFonts w:ascii="Arial" w:eastAsia="Times New Roman" w:hAnsi="Arial" w:cs="Arial"/>
          <w:color w:val="000000"/>
          <w:sz w:val="24"/>
          <w:szCs w:val="24"/>
        </w:rPr>
      </w:pPr>
      <w:bookmarkStart w:id="16" w:name="GRWM_U5_DETR.LIBRARY14"/>
      <w:bookmarkStart w:id="17" w:name="wm1_plwm_p634"/>
      <w:bookmarkEnd w:id="16"/>
      <w:bookmarkEnd w:id="17"/>
      <w:r w:rsidRPr="00AD0FAB">
        <w:rPr>
          <w:rFonts w:ascii="Arial" w:eastAsia="Times New Roman" w:hAnsi="Arial" w:cs="Arial"/>
          <w:noProof/>
          <w:color w:val="0000FF"/>
          <w:sz w:val="24"/>
          <w:szCs w:val="24"/>
        </w:rPr>
        <w:drawing>
          <wp:inline distT="0" distB="0" distL="0" distR="0">
            <wp:extent cx="568325" cy="200660"/>
            <wp:effectExtent l="0" t="0" r="3175" b="8890"/>
            <wp:docPr id="36" name="Picture 36" descr="PDF">
              <a:hlinkClick xmlns:a="http://schemas.openxmlformats.org/drawingml/2006/main" r:id="rId22"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PDF">
                      <a:hlinkClick r:id="rId22" tooltip="&quot;PDF&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8325" cy="200660"/>
                    </a:xfrm>
                    <a:prstGeom prst="rect">
                      <a:avLst/>
                    </a:prstGeom>
                    <a:noFill/>
                    <a:ln>
                      <a:noFill/>
                    </a:ln>
                  </pic:spPr>
                </pic:pic>
              </a:graphicData>
            </a:graphic>
          </wp:inline>
        </w:drawing>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120In order to enjoy its heat,</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lastRenderedPageBreak/>
        <w:t> </w:t>
      </w:r>
      <w:proofErr w:type="gramStart"/>
      <w:r w:rsidRPr="00AD0FAB">
        <w:rPr>
          <w:rFonts w:ascii="Arial" w:eastAsia="Times New Roman" w:hAnsi="Arial" w:cs="Arial"/>
          <w:color w:val="000000"/>
          <w:sz w:val="20"/>
          <w:szCs w:val="20"/>
        </w:rPr>
        <w:t>four</w:t>
      </w:r>
      <w:proofErr w:type="gramEnd"/>
      <w:r w:rsidRPr="00AD0FAB">
        <w:rPr>
          <w:rFonts w:ascii="Arial" w:eastAsia="Times New Roman" w:hAnsi="Arial" w:cs="Arial"/>
          <w:color w:val="000000"/>
          <w:sz w:val="20"/>
          <w:szCs w:val="20"/>
        </w:rPr>
        <w:t xml:space="preserve"> hundred men could find a seat</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around</w:t>
      </w:r>
      <w:proofErr w:type="gramEnd"/>
      <w:r w:rsidRPr="00AD0FAB">
        <w:rPr>
          <w:rFonts w:ascii="Arial" w:eastAsia="Times New Roman" w:hAnsi="Arial" w:cs="Arial"/>
          <w:color w:val="000000"/>
          <w:sz w:val="20"/>
          <w:szCs w:val="20"/>
        </w:rPr>
        <w:t xml:space="preserve"> the outsized fire, and not</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one</w:t>
      </w:r>
      <w:proofErr w:type="gramEnd"/>
      <w:r w:rsidRPr="00AD0FAB">
        <w:rPr>
          <w:rFonts w:ascii="Arial" w:eastAsia="Times New Roman" w:hAnsi="Arial" w:cs="Arial"/>
          <w:color w:val="000000"/>
          <w:sz w:val="20"/>
          <w:szCs w:val="20"/>
        </w:rPr>
        <w:t xml:space="preserve"> man would take a chilly spot.</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The solid fireplace columns could</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125support the massive chimney hood,</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which</w:t>
      </w:r>
      <w:proofErr w:type="gramEnd"/>
      <w:r w:rsidRPr="00AD0FAB">
        <w:rPr>
          <w:rFonts w:ascii="Arial" w:eastAsia="Times New Roman" w:hAnsi="Arial" w:cs="Arial"/>
          <w:color w:val="000000"/>
          <w:sz w:val="20"/>
          <w:szCs w:val="20"/>
        </w:rPr>
        <w:t xml:space="preserve"> was of bronze, built high and wide.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The squires, one squire on either side,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appeared</w:t>
      </w:r>
      <w:proofErr w:type="gramEnd"/>
      <w:r w:rsidRPr="00AD0FAB">
        <w:rPr>
          <w:rFonts w:ascii="Arial" w:eastAsia="Times New Roman" w:hAnsi="Arial" w:cs="Arial"/>
          <w:color w:val="000000"/>
          <w:sz w:val="20"/>
          <w:szCs w:val="20"/>
        </w:rPr>
        <w:t xml:space="preserve"> before their lord foremost</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and</w:t>
      </w:r>
      <w:proofErr w:type="gramEnd"/>
      <w:r w:rsidRPr="00AD0FAB">
        <w:rPr>
          <w:rFonts w:ascii="Arial" w:eastAsia="Times New Roman" w:hAnsi="Arial" w:cs="Arial"/>
          <w:color w:val="000000"/>
          <w:sz w:val="20"/>
          <w:szCs w:val="20"/>
        </w:rPr>
        <w:t xml:space="preserve"> brought the youth before his host.</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130He saw the young man, whom he greeted.</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“My friend,” the nobleman entreated,</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don’t</w:t>
      </w:r>
      <w:proofErr w:type="gramEnd"/>
      <w:r w:rsidRPr="00AD0FAB">
        <w:rPr>
          <w:rFonts w:ascii="Arial" w:eastAsia="Times New Roman" w:hAnsi="Arial" w:cs="Arial"/>
          <w:color w:val="000000"/>
          <w:sz w:val="20"/>
          <w:szCs w:val="20"/>
        </w:rPr>
        <w:t xml:space="preserve"> think me rude not to arise;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I hope that you will realize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that</w:t>
      </w:r>
      <w:proofErr w:type="gramEnd"/>
      <w:r w:rsidRPr="00AD0FAB">
        <w:rPr>
          <w:rFonts w:ascii="Arial" w:eastAsia="Times New Roman" w:hAnsi="Arial" w:cs="Arial"/>
          <w:color w:val="000000"/>
          <w:sz w:val="20"/>
          <w:szCs w:val="20"/>
        </w:rPr>
        <w:t xml:space="preserve"> I cannot do so with ease.”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135“Don’t even mention it, sir, please,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I do not mind,” replied the boy,</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may</w:t>
      </w:r>
      <w:proofErr w:type="gramEnd"/>
      <w:r w:rsidRPr="00AD0FAB">
        <w:rPr>
          <w:rFonts w:ascii="Arial" w:eastAsia="Times New Roman" w:hAnsi="Arial" w:cs="Arial"/>
          <w:color w:val="000000"/>
          <w:sz w:val="20"/>
          <w:szCs w:val="20"/>
        </w:rPr>
        <w:t xml:space="preserve"> Heaven give me health and joy.”</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The lord rose higher on the bed,</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as</w:t>
      </w:r>
      <w:proofErr w:type="gramEnd"/>
      <w:r w:rsidRPr="00AD0FAB">
        <w:rPr>
          <w:rFonts w:ascii="Arial" w:eastAsia="Times New Roman" w:hAnsi="Arial" w:cs="Arial"/>
          <w:color w:val="000000"/>
          <w:sz w:val="20"/>
          <w:szCs w:val="20"/>
        </w:rPr>
        <w:t xml:space="preserve"> best he could, with pain, and said,</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140“My friend, come nearer, do not be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embarrassed</w:t>
      </w:r>
      <w:proofErr w:type="gramEnd"/>
      <w:r w:rsidRPr="00AD0FAB">
        <w:rPr>
          <w:rFonts w:ascii="Arial" w:eastAsia="Times New Roman" w:hAnsi="Arial" w:cs="Arial"/>
          <w:color w:val="000000"/>
          <w:sz w:val="20"/>
          <w:szCs w:val="20"/>
        </w:rPr>
        <w:t xml:space="preserve"> or disturbed by me,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for</w:t>
      </w:r>
      <w:proofErr w:type="gramEnd"/>
      <w:r w:rsidRPr="00AD0FAB">
        <w:rPr>
          <w:rFonts w:ascii="Arial" w:eastAsia="Times New Roman" w:hAnsi="Arial" w:cs="Arial"/>
          <w:color w:val="000000"/>
          <w:sz w:val="20"/>
          <w:szCs w:val="20"/>
        </w:rPr>
        <w:t xml:space="preserve"> I command you to come near.</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Come to my side and sit down here.”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The nobleman began to say,</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145“From where, sir, did you come today?”</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lastRenderedPageBreak/>
        <w:t> He said, “This morning, sir, I came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from</w:t>
      </w:r>
      <w:proofErr w:type="gramEnd"/>
      <w:r w:rsidRPr="00AD0FAB">
        <w:rPr>
          <w:rFonts w:ascii="Arial" w:eastAsia="Times New Roman" w:hAnsi="Arial" w:cs="Arial"/>
          <w:color w:val="000000"/>
          <w:sz w:val="20"/>
          <w:szCs w:val="20"/>
        </w:rPr>
        <w:t xml:space="preserve"> </w:t>
      </w:r>
      <w:proofErr w:type="spellStart"/>
      <w:r w:rsidRPr="00AD0FAB">
        <w:rPr>
          <w:rFonts w:ascii="Arial" w:eastAsia="Times New Roman" w:hAnsi="Arial" w:cs="Arial"/>
          <w:color w:val="000000"/>
          <w:sz w:val="20"/>
          <w:szCs w:val="20"/>
        </w:rPr>
        <w:t>Belrepeire</w:t>
      </w:r>
      <w:proofErr w:type="spellEnd"/>
      <w:r w:rsidRPr="00AD0FAB">
        <w:rPr>
          <w:rFonts w:ascii="Arial" w:eastAsia="Times New Roman" w:hAnsi="Arial" w:cs="Arial"/>
          <w:color w:val="000000"/>
          <w:sz w:val="20"/>
          <w:szCs w:val="20"/>
        </w:rPr>
        <w:t>, for that’s its name.”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“So help me God,” the lord replied,</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you</w:t>
      </w:r>
      <w:proofErr w:type="gramEnd"/>
      <w:r w:rsidRPr="00AD0FAB">
        <w:rPr>
          <w:rFonts w:ascii="Arial" w:eastAsia="Times New Roman" w:hAnsi="Arial" w:cs="Arial"/>
          <w:color w:val="000000"/>
          <w:sz w:val="20"/>
          <w:szCs w:val="20"/>
        </w:rPr>
        <w:t xml:space="preserve"> must have had a long day’s ride: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150to start before the light of morn</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before</w:t>
      </w:r>
      <w:proofErr w:type="gramEnd"/>
      <w:r w:rsidRPr="00AD0FAB">
        <w:rPr>
          <w:rFonts w:ascii="Arial" w:eastAsia="Times New Roman" w:hAnsi="Arial" w:cs="Arial"/>
          <w:color w:val="000000"/>
          <w:sz w:val="20"/>
          <w:szCs w:val="20"/>
        </w:rPr>
        <w:t xml:space="preserve"> the watchman blew his horn.”</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“Sir, I assure you, by that time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the</w:t>
      </w:r>
      <w:proofErr w:type="gramEnd"/>
      <w:r w:rsidRPr="00AD0FAB">
        <w:rPr>
          <w:rFonts w:ascii="Arial" w:eastAsia="Times New Roman" w:hAnsi="Arial" w:cs="Arial"/>
          <w:color w:val="000000"/>
          <w:sz w:val="20"/>
          <w:szCs w:val="20"/>
        </w:rPr>
        <w:t xml:space="preserve"> morning bells had rung for prime,”</w:t>
      </w:r>
      <w:hyperlink r:id="rId24" w:tooltip="5" w:history="1">
        <w:r w:rsidRPr="00AD0FAB">
          <w:rPr>
            <w:rFonts w:ascii="Arial" w:eastAsia="Times New Roman" w:hAnsi="Arial" w:cs="Arial"/>
            <w:b/>
            <w:bCs/>
            <w:color w:val="0000FF"/>
            <w:sz w:val="12"/>
            <w:szCs w:val="12"/>
            <w:u w:val="single"/>
          </w:rPr>
          <w:t>5</w:t>
        </w:r>
      </w:hyperlink>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the</w:t>
      </w:r>
      <w:proofErr w:type="gramEnd"/>
      <w:r w:rsidRPr="00AD0FAB">
        <w:rPr>
          <w:rFonts w:ascii="Arial" w:eastAsia="Times New Roman" w:hAnsi="Arial" w:cs="Arial"/>
          <w:color w:val="000000"/>
          <w:sz w:val="20"/>
          <w:szCs w:val="20"/>
        </w:rPr>
        <w:t xml:space="preserve"> young man made the observation.</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155While they were still in conversation,</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a</w:t>
      </w:r>
      <w:proofErr w:type="gramEnd"/>
      <w:r w:rsidRPr="00AD0FAB">
        <w:rPr>
          <w:rFonts w:ascii="Arial" w:eastAsia="Times New Roman" w:hAnsi="Arial" w:cs="Arial"/>
          <w:color w:val="000000"/>
          <w:sz w:val="20"/>
          <w:szCs w:val="20"/>
        </w:rPr>
        <w:t xml:space="preserve"> squire entered through the door</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and</w:t>
      </w:r>
      <w:proofErr w:type="gramEnd"/>
      <w:r w:rsidRPr="00AD0FAB">
        <w:rPr>
          <w:rFonts w:ascii="Arial" w:eastAsia="Times New Roman" w:hAnsi="Arial" w:cs="Arial"/>
          <w:color w:val="000000"/>
          <w:sz w:val="20"/>
          <w:szCs w:val="20"/>
        </w:rPr>
        <w:t xml:space="preserve"> carried in a sword he wore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hung</w:t>
      </w:r>
      <w:proofErr w:type="gramEnd"/>
      <w:r w:rsidRPr="00AD0FAB">
        <w:rPr>
          <w:rFonts w:ascii="Arial" w:eastAsia="Times New Roman" w:hAnsi="Arial" w:cs="Arial"/>
          <w:color w:val="000000"/>
          <w:sz w:val="20"/>
          <w:szCs w:val="20"/>
        </w:rPr>
        <w:t xml:space="preserve"> from his neck and which thereto</w:t>
      </w:r>
    </w:p>
    <w:p w:rsidR="00AD0FAB" w:rsidRPr="00AD0FAB" w:rsidRDefault="00AD0FAB" w:rsidP="00AD0FAB">
      <w:pPr>
        <w:spacing w:after="0" w:line="240" w:lineRule="auto"/>
        <w:rPr>
          <w:rFonts w:ascii="Arial" w:eastAsia="Times New Roman" w:hAnsi="Arial" w:cs="Arial"/>
          <w:color w:val="000000"/>
          <w:sz w:val="24"/>
          <w:szCs w:val="24"/>
        </w:rPr>
      </w:pPr>
      <w:bookmarkStart w:id="18" w:name="GRWM_U5_DETR.LIBRARY15"/>
      <w:bookmarkEnd w:id="18"/>
      <w:r w:rsidRPr="00AD0FAB">
        <w:rPr>
          <w:rFonts w:ascii="Arial" w:eastAsia="Times New Roman" w:hAnsi="Arial" w:cs="Arial"/>
          <w:noProof/>
          <w:color w:val="0000FF"/>
          <w:sz w:val="24"/>
          <w:szCs w:val="24"/>
        </w:rPr>
        <w:drawing>
          <wp:inline distT="0" distB="0" distL="0" distR="0">
            <wp:extent cx="5146675" cy="187325"/>
            <wp:effectExtent l="0" t="0" r="0" b="3175"/>
            <wp:docPr id="35" name="Picture 35" descr="Progress scholar's.insight">
              <a:hlinkClick xmlns:a="http://schemas.openxmlformats.org/drawingml/2006/main" r:id="rId25" tooltip="&quot;Progress scholar's.insigh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Progress scholar's.insight">
                      <a:hlinkClick r:id="rId25" tooltip="&quot;Progress scholar's.insigh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6675" cy="187325"/>
                    </a:xfrm>
                    <a:prstGeom prst="rect">
                      <a:avLst/>
                    </a:prstGeom>
                    <a:noFill/>
                    <a:ln>
                      <a:noFill/>
                    </a:ln>
                  </pic:spPr>
                </pic:pic>
              </a:graphicData>
            </a:graphic>
          </wp:inline>
        </w:drawing>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he</w:t>
      </w:r>
      <w:proofErr w:type="gramEnd"/>
      <w:r w:rsidRPr="00AD0FAB">
        <w:rPr>
          <w:rFonts w:ascii="Arial" w:eastAsia="Times New Roman" w:hAnsi="Arial" w:cs="Arial"/>
          <w:color w:val="000000"/>
          <w:sz w:val="20"/>
          <w:szCs w:val="20"/>
        </w:rPr>
        <w:t xml:space="preserve"> gave the rich man, who withdrew</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160the sword halfway and checked the blade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to</w:t>
      </w:r>
      <w:proofErr w:type="gramEnd"/>
      <w:r w:rsidRPr="00AD0FAB">
        <w:rPr>
          <w:rFonts w:ascii="Arial" w:eastAsia="Times New Roman" w:hAnsi="Arial" w:cs="Arial"/>
          <w:color w:val="000000"/>
          <w:sz w:val="20"/>
          <w:szCs w:val="20"/>
        </w:rPr>
        <w:t xml:space="preserve"> see where it was forged and made,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which</w:t>
      </w:r>
      <w:proofErr w:type="gramEnd"/>
      <w:r w:rsidRPr="00AD0FAB">
        <w:rPr>
          <w:rFonts w:ascii="Arial" w:eastAsia="Times New Roman" w:hAnsi="Arial" w:cs="Arial"/>
          <w:color w:val="000000"/>
          <w:sz w:val="20"/>
          <w:szCs w:val="20"/>
        </w:rPr>
        <w:t xml:space="preserve"> had been written on the sword.</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The blade was wrought, observed the lord,</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of</w:t>
      </w:r>
      <w:proofErr w:type="gramEnd"/>
      <w:r w:rsidRPr="00AD0FAB">
        <w:rPr>
          <w:rFonts w:ascii="Arial" w:eastAsia="Times New Roman" w:hAnsi="Arial" w:cs="Arial"/>
          <w:color w:val="000000"/>
          <w:sz w:val="20"/>
          <w:szCs w:val="20"/>
        </w:rPr>
        <w:t xml:space="preserve"> such fine steel, it would not break</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165save with its bearer’s life at stake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on</w:t>
      </w:r>
      <w:proofErr w:type="gramEnd"/>
      <w:r w:rsidRPr="00AD0FAB">
        <w:rPr>
          <w:rFonts w:ascii="Arial" w:eastAsia="Times New Roman" w:hAnsi="Arial" w:cs="Arial"/>
          <w:color w:val="000000"/>
          <w:sz w:val="20"/>
          <w:szCs w:val="20"/>
        </w:rPr>
        <w:t xml:space="preserve"> one occasion, one alone,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a</w:t>
      </w:r>
      <w:proofErr w:type="gramEnd"/>
      <w:r w:rsidRPr="00AD0FAB">
        <w:rPr>
          <w:rFonts w:ascii="Arial" w:eastAsia="Times New Roman" w:hAnsi="Arial" w:cs="Arial"/>
          <w:color w:val="000000"/>
          <w:sz w:val="20"/>
          <w:szCs w:val="20"/>
        </w:rPr>
        <w:t xml:space="preserve"> peril that was only known</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to</w:t>
      </w:r>
      <w:proofErr w:type="gramEnd"/>
      <w:r w:rsidRPr="00AD0FAB">
        <w:rPr>
          <w:rFonts w:ascii="Arial" w:eastAsia="Times New Roman" w:hAnsi="Arial" w:cs="Arial"/>
          <w:color w:val="000000"/>
          <w:sz w:val="20"/>
          <w:szCs w:val="20"/>
        </w:rPr>
        <w:t xml:space="preserve"> him who forged and tempered it.</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The squire said, “Sir, if you permit,</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lastRenderedPageBreak/>
        <w:t>170your lovely blonde niece sent this gift,</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and</w:t>
      </w:r>
      <w:proofErr w:type="gramEnd"/>
      <w:r w:rsidRPr="00AD0FAB">
        <w:rPr>
          <w:rFonts w:ascii="Arial" w:eastAsia="Times New Roman" w:hAnsi="Arial" w:cs="Arial"/>
          <w:color w:val="000000"/>
          <w:sz w:val="20"/>
          <w:szCs w:val="20"/>
        </w:rPr>
        <w:t xml:space="preserve"> you will never see or lift</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a</w:t>
      </w:r>
      <w:proofErr w:type="gramEnd"/>
      <w:r w:rsidRPr="00AD0FAB">
        <w:rPr>
          <w:rFonts w:ascii="Arial" w:eastAsia="Times New Roman" w:hAnsi="Arial" w:cs="Arial"/>
          <w:color w:val="000000"/>
          <w:sz w:val="20"/>
          <w:szCs w:val="20"/>
        </w:rPr>
        <w:t xml:space="preserve"> sword that’s lighter for its strength,</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considering</w:t>
      </w:r>
      <w:proofErr w:type="gramEnd"/>
      <w:r w:rsidRPr="00AD0FAB">
        <w:rPr>
          <w:rFonts w:ascii="Arial" w:eastAsia="Times New Roman" w:hAnsi="Arial" w:cs="Arial"/>
          <w:color w:val="000000"/>
          <w:sz w:val="20"/>
          <w:szCs w:val="20"/>
        </w:rPr>
        <w:t xml:space="preserve"> its breadth and length.</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Please give the sword to whom you choose,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175but if it goes to one who’ll use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the</w:t>
      </w:r>
      <w:proofErr w:type="gramEnd"/>
      <w:r w:rsidRPr="00AD0FAB">
        <w:rPr>
          <w:rFonts w:ascii="Arial" w:eastAsia="Times New Roman" w:hAnsi="Arial" w:cs="Arial"/>
          <w:color w:val="000000"/>
          <w:sz w:val="20"/>
          <w:szCs w:val="20"/>
        </w:rPr>
        <w:t xml:space="preserve"> sword that he is given well,</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you’ll</w:t>
      </w:r>
      <w:proofErr w:type="gramEnd"/>
      <w:r w:rsidRPr="00AD0FAB">
        <w:rPr>
          <w:rFonts w:ascii="Arial" w:eastAsia="Times New Roman" w:hAnsi="Arial" w:cs="Arial"/>
          <w:color w:val="000000"/>
          <w:sz w:val="20"/>
          <w:szCs w:val="20"/>
        </w:rPr>
        <w:t xml:space="preserve"> greatly please the demoiselle.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The forger of the sword you see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has</w:t>
      </w:r>
      <w:proofErr w:type="gramEnd"/>
      <w:r w:rsidRPr="00AD0FAB">
        <w:rPr>
          <w:rFonts w:ascii="Arial" w:eastAsia="Times New Roman" w:hAnsi="Arial" w:cs="Arial"/>
          <w:color w:val="000000"/>
          <w:sz w:val="20"/>
          <w:szCs w:val="20"/>
        </w:rPr>
        <w:t xml:space="preserve"> never made more swords than three,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180and he is going to die before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he</w:t>
      </w:r>
      <w:proofErr w:type="gramEnd"/>
      <w:r w:rsidRPr="00AD0FAB">
        <w:rPr>
          <w:rFonts w:ascii="Arial" w:eastAsia="Times New Roman" w:hAnsi="Arial" w:cs="Arial"/>
          <w:color w:val="000000"/>
          <w:sz w:val="20"/>
          <w:szCs w:val="20"/>
        </w:rPr>
        <w:t xml:space="preserve"> ever forges any more.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No sword will be quite like this sword.”</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Immediately the noble lord</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bestowed</w:t>
      </w:r>
      <w:proofErr w:type="gramEnd"/>
      <w:r w:rsidRPr="00AD0FAB">
        <w:rPr>
          <w:rFonts w:ascii="Arial" w:eastAsia="Times New Roman" w:hAnsi="Arial" w:cs="Arial"/>
          <w:color w:val="000000"/>
          <w:sz w:val="20"/>
          <w:szCs w:val="20"/>
        </w:rPr>
        <w:t xml:space="preserve"> it on the newcomer,</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185who realized that its hangings were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a</w:t>
      </w:r>
      <w:proofErr w:type="gramEnd"/>
      <w:r w:rsidRPr="00AD0FAB">
        <w:rPr>
          <w:rFonts w:ascii="Arial" w:eastAsia="Times New Roman" w:hAnsi="Arial" w:cs="Arial"/>
          <w:color w:val="000000"/>
          <w:sz w:val="20"/>
          <w:szCs w:val="20"/>
        </w:rPr>
        <w:t xml:space="preserve"> treasure and of worth untold.</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The pommel</w:t>
      </w:r>
      <w:hyperlink r:id="rId26" w:tooltip="6" w:history="1">
        <w:r w:rsidRPr="00AD0FAB">
          <w:rPr>
            <w:rFonts w:ascii="Arial" w:eastAsia="Times New Roman" w:hAnsi="Arial" w:cs="Arial"/>
            <w:b/>
            <w:bCs/>
            <w:color w:val="0000FF"/>
            <w:sz w:val="12"/>
            <w:szCs w:val="12"/>
            <w:u w:val="single"/>
          </w:rPr>
          <w:t>6</w:t>
        </w:r>
      </w:hyperlink>
      <w:r w:rsidRPr="00AD0FAB">
        <w:rPr>
          <w:rFonts w:ascii="Arial" w:eastAsia="Times New Roman" w:hAnsi="Arial" w:cs="Arial"/>
          <w:b/>
          <w:bCs/>
          <w:color w:val="000000"/>
          <w:sz w:val="12"/>
          <w:szCs w:val="12"/>
        </w:rPr>
        <w:t> </w:t>
      </w:r>
      <w:r w:rsidRPr="00AD0FAB">
        <w:rPr>
          <w:rFonts w:ascii="Arial" w:eastAsia="Times New Roman" w:hAnsi="Arial" w:cs="Arial"/>
          <w:color w:val="000000"/>
          <w:sz w:val="20"/>
          <w:szCs w:val="20"/>
        </w:rPr>
        <w:t>of the sword was gold,</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the</w:t>
      </w:r>
      <w:proofErr w:type="gramEnd"/>
      <w:r w:rsidRPr="00AD0FAB">
        <w:rPr>
          <w:rFonts w:ascii="Arial" w:eastAsia="Times New Roman" w:hAnsi="Arial" w:cs="Arial"/>
          <w:color w:val="000000"/>
          <w:sz w:val="20"/>
          <w:szCs w:val="20"/>
        </w:rPr>
        <w:t xml:space="preserve"> best Arabian or Grecian;</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the</w:t>
      </w:r>
      <w:proofErr w:type="gramEnd"/>
      <w:r w:rsidRPr="00AD0FAB">
        <w:rPr>
          <w:rFonts w:ascii="Arial" w:eastAsia="Times New Roman" w:hAnsi="Arial" w:cs="Arial"/>
          <w:color w:val="000000"/>
          <w:sz w:val="20"/>
          <w:szCs w:val="20"/>
        </w:rPr>
        <w:t xml:space="preserve"> sheath’s embroidery gold Venetian.</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xml:space="preserve">190Upon the youth the </w:t>
      </w:r>
      <w:proofErr w:type="gramStart"/>
      <w:r w:rsidRPr="00AD0FAB">
        <w:rPr>
          <w:rFonts w:ascii="Arial" w:eastAsia="Times New Roman" w:hAnsi="Arial" w:cs="Arial"/>
          <w:color w:val="000000"/>
          <w:sz w:val="20"/>
          <w:szCs w:val="20"/>
        </w:rPr>
        <w:t>castle’s</w:t>
      </w:r>
      <w:proofErr w:type="gramEnd"/>
      <w:r w:rsidRPr="00AD0FAB">
        <w:rPr>
          <w:rFonts w:ascii="Arial" w:eastAsia="Times New Roman" w:hAnsi="Arial" w:cs="Arial"/>
          <w:color w:val="000000"/>
          <w:sz w:val="20"/>
          <w:szCs w:val="20"/>
        </w:rPr>
        <w:t xml:space="preserve"> lord</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bestowed</w:t>
      </w:r>
      <w:proofErr w:type="gramEnd"/>
      <w:r w:rsidRPr="00AD0FAB">
        <w:rPr>
          <w:rFonts w:ascii="Arial" w:eastAsia="Times New Roman" w:hAnsi="Arial" w:cs="Arial"/>
          <w:color w:val="000000"/>
          <w:sz w:val="20"/>
          <w:szCs w:val="20"/>
        </w:rPr>
        <w:t xml:space="preserve"> the richly mounted sword</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and</w:t>
      </w:r>
      <w:proofErr w:type="gramEnd"/>
      <w:r w:rsidRPr="00AD0FAB">
        <w:rPr>
          <w:rFonts w:ascii="Arial" w:eastAsia="Times New Roman" w:hAnsi="Arial" w:cs="Arial"/>
          <w:color w:val="000000"/>
          <w:sz w:val="20"/>
          <w:szCs w:val="20"/>
        </w:rPr>
        <w:t xml:space="preserve"> said to him, “This sword, dear brother,</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was</w:t>
      </w:r>
      <w:proofErr w:type="gramEnd"/>
      <w:r w:rsidRPr="00AD0FAB">
        <w:rPr>
          <w:rFonts w:ascii="Arial" w:eastAsia="Times New Roman" w:hAnsi="Arial" w:cs="Arial"/>
          <w:color w:val="000000"/>
          <w:sz w:val="20"/>
          <w:szCs w:val="20"/>
        </w:rPr>
        <w:t xml:space="preserve"> destined for you and none other.</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I wish it to be yours henceforth.</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lastRenderedPageBreak/>
        <w:t>195Gird on the sword and draw it forth.”</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He thanked the lord, and then the knight</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made</w:t>
      </w:r>
      <w:proofErr w:type="gramEnd"/>
      <w:r w:rsidRPr="00AD0FAB">
        <w:rPr>
          <w:rFonts w:ascii="Arial" w:eastAsia="Times New Roman" w:hAnsi="Arial" w:cs="Arial"/>
          <w:color w:val="000000"/>
          <w:sz w:val="20"/>
          <w:szCs w:val="20"/>
        </w:rPr>
        <w:t xml:space="preserve"> sure the belt was not too tight,</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and</w:t>
      </w:r>
      <w:proofErr w:type="gramEnd"/>
      <w:r w:rsidRPr="00AD0FAB">
        <w:rPr>
          <w:rFonts w:ascii="Arial" w:eastAsia="Times New Roman" w:hAnsi="Arial" w:cs="Arial"/>
          <w:color w:val="000000"/>
          <w:sz w:val="20"/>
          <w:szCs w:val="20"/>
        </w:rPr>
        <w:t xml:space="preserve"> girded on the sword, and took</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the</w:t>
      </w:r>
      <w:proofErr w:type="gramEnd"/>
      <w:r w:rsidRPr="00AD0FAB">
        <w:rPr>
          <w:rFonts w:ascii="Arial" w:eastAsia="Times New Roman" w:hAnsi="Arial" w:cs="Arial"/>
          <w:color w:val="000000"/>
          <w:sz w:val="20"/>
          <w:szCs w:val="20"/>
        </w:rPr>
        <w:t xml:space="preserve"> bare blade out for a brief look.</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200Then in the sheath it was replaced:</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it</w:t>
      </w:r>
      <w:proofErr w:type="gramEnd"/>
      <w:r w:rsidRPr="00AD0FAB">
        <w:rPr>
          <w:rFonts w:ascii="Arial" w:eastAsia="Times New Roman" w:hAnsi="Arial" w:cs="Arial"/>
          <w:color w:val="000000"/>
          <w:sz w:val="20"/>
          <w:szCs w:val="20"/>
        </w:rPr>
        <w:t xml:space="preserve"> looked well hanging at his waist</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and</w:t>
      </w:r>
      <w:proofErr w:type="gramEnd"/>
      <w:r w:rsidRPr="00AD0FAB">
        <w:rPr>
          <w:rFonts w:ascii="Arial" w:eastAsia="Times New Roman" w:hAnsi="Arial" w:cs="Arial"/>
          <w:color w:val="000000"/>
          <w:sz w:val="20"/>
          <w:szCs w:val="20"/>
        </w:rPr>
        <w:t xml:space="preserve"> even better in his fist.</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It seemed as if it would assist</w:t>
      </w:r>
    </w:p>
    <w:p w:rsidR="00AD0FAB" w:rsidRPr="00AD0FAB" w:rsidRDefault="00AD0FAB" w:rsidP="00AD0FAB">
      <w:pPr>
        <w:spacing w:after="0" w:line="240" w:lineRule="auto"/>
        <w:rPr>
          <w:rFonts w:ascii="Arial" w:eastAsia="Times New Roman" w:hAnsi="Arial" w:cs="Arial"/>
          <w:color w:val="000000"/>
          <w:sz w:val="24"/>
          <w:szCs w:val="24"/>
        </w:rPr>
      </w:pPr>
      <w:bookmarkStart w:id="19" w:name="GRWM_U5_DETR.LIBRARY17"/>
      <w:bookmarkEnd w:id="19"/>
      <w:r w:rsidRPr="00AD0FAB">
        <w:rPr>
          <w:rFonts w:ascii="Arial" w:eastAsia="Times New Roman" w:hAnsi="Arial" w:cs="Arial"/>
          <w:noProof/>
          <w:color w:val="0000FF"/>
          <w:sz w:val="24"/>
          <w:szCs w:val="24"/>
        </w:rPr>
        <w:drawing>
          <wp:inline distT="0" distB="0" distL="0" distR="0">
            <wp:extent cx="5146675" cy="187325"/>
            <wp:effectExtent l="0" t="0" r="0" b="3175"/>
            <wp:docPr id="34" name="Picture 34" descr="Progress reading.check">
              <a:hlinkClick xmlns:a="http://schemas.openxmlformats.org/drawingml/2006/main" r:id="rId27" tooltip="&quot;Progress reading.che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Progress reading.check">
                      <a:hlinkClick r:id="rId27" tooltip="&quot;Progress reading.chec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6675" cy="187325"/>
                    </a:xfrm>
                    <a:prstGeom prst="rect">
                      <a:avLst/>
                    </a:prstGeom>
                    <a:noFill/>
                    <a:ln>
                      <a:noFill/>
                    </a:ln>
                  </pic:spPr>
                </pic:pic>
              </a:graphicData>
            </a:graphic>
          </wp:inline>
        </w:drawing>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the</w:t>
      </w:r>
      <w:proofErr w:type="gramEnd"/>
      <w:r w:rsidRPr="00AD0FAB">
        <w:rPr>
          <w:rFonts w:ascii="Arial" w:eastAsia="Times New Roman" w:hAnsi="Arial" w:cs="Arial"/>
          <w:color w:val="000000"/>
          <w:sz w:val="20"/>
          <w:szCs w:val="20"/>
        </w:rPr>
        <w:t xml:space="preserve"> youth in any time of need</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205to do a brave and knightly deed.</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Beside the brightly burning fire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the</w:t>
      </w:r>
      <w:proofErr w:type="gramEnd"/>
      <w:r w:rsidRPr="00AD0FAB">
        <w:rPr>
          <w:rFonts w:ascii="Arial" w:eastAsia="Times New Roman" w:hAnsi="Arial" w:cs="Arial"/>
          <w:color w:val="000000"/>
          <w:sz w:val="20"/>
          <w:szCs w:val="20"/>
        </w:rPr>
        <w:t xml:space="preserve"> youth turned round and saw a squire,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who</w:t>
      </w:r>
      <w:proofErr w:type="gramEnd"/>
      <w:r w:rsidRPr="00AD0FAB">
        <w:rPr>
          <w:rFonts w:ascii="Arial" w:eastAsia="Times New Roman" w:hAnsi="Arial" w:cs="Arial"/>
          <w:color w:val="000000"/>
          <w:sz w:val="20"/>
          <w:szCs w:val="20"/>
        </w:rPr>
        <w:t xml:space="preserve"> had his armor in his care,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among</w:t>
      </w:r>
      <w:proofErr w:type="gramEnd"/>
      <w:r w:rsidRPr="00AD0FAB">
        <w:rPr>
          <w:rFonts w:ascii="Arial" w:eastAsia="Times New Roman" w:hAnsi="Arial" w:cs="Arial"/>
          <w:color w:val="000000"/>
          <w:sz w:val="20"/>
          <w:szCs w:val="20"/>
        </w:rPr>
        <w:t xml:space="preserve"> the squires standing there.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210He told this squire to hold the sword</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and</w:t>
      </w:r>
      <w:proofErr w:type="gramEnd"/>
      <w:r w:rsidRPr="00AD0FAB">
        <w:rPr>
          <w:rFonts w:ascii="Arial" w:eastAsia="Times New Roman" w:hAnsi="Arial" w:cs="Arial"/>
          <w:color w:val="000000"/>
          <w:sz w:val="20"/>
          <w:szCs w:val="20"/>
        </w:rPr>
        <w:t xml:space="preserve"> took his seat beside the lord,</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who</w:t>
      </w:r>
      <w:proofErr w:type="gramEnd"/>
      <w:r w:rsidRPr="00AD0FAB">
        <w:rPr>
          <w:rFonts w:ascii="Arial" w:eastAsia="Times New Roman" w:hAnsi="Arial" w:cs="Arial"/>
          <w:color w:val="000000"/>
          <w:sz w:val="20"/>
          <w:szCs w:val="20"/>
        </w:rPr>
        <w:t xml:space="preserve"> honored him as best he might.</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The candles cast as bright a light</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as</w:t>
      </w:r>
      <w:proofErr w:type="gramEnd"/>
      <w:r w:rsidRPr="00AD0FAB">
        <w:rPr>
          <w:rFonts w:ascii="Arial" w:eastAsia="Times New Roman" w:hAnsi="Arial" w:cs="Arial"/>
          <w:color w:val="000000"/>
          <w:sz w:val="20"/>
          <w:szCs w:val="20"/>
        </w:rPr>
        <w:t xml:space="preserve"> could be found in any </w:t>
      </w:r>
      <w:proofErr w:type="spellStart"/>
      <w:r w:rsidRPr="00AD0FAB">
        <w:rPr>
          <w:rFonts w:ascii="Arial" w:eastAsia="Times New Roman" w:hAnsi="Arial" w:cs="Arial"/>
          <w:color w:val="000000"/>
          <w:sz w:val="20"/>
          <w:szCs w:val="20"/>
        </w:rPr>
        <w:t>manor</w:t>
      </w:r>
      <w:proofErr w:type="spellEnd"/>
      <w:r w:rsidRPr="00AD0FAB">
        <w:rPr>
          <w:rFonts w:ascii="Arial" w:eastAsia="Times New Roman" w:hAnsi="Arial" w:cs="Arial"/>
          <w:color w:val="000000"/>
          <w:sz w:val="20"/>
          <w:szCs w:val="20"/>
        </w:rPr>
        <w:t>.</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215They chatted in a casual manner.</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Out of a room a squire came, clasping</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a</w:t>
      </w:r>
      <w:proofErr w:type="gramEnd"/>
      <w:r w:rsidRPr="00AD0FAB">
        <w:rPr>
          <w:rFonts w:ascii="Arial" w:eastAsia="Times New Roman" w:hAnsi="Arial" w:cs="Arial"/>
          <w:color w:val="000000"/>
          <w:sz w:val="20"/>
          <w:szCs w:val="20"/>
        </w:rPr>
        <w:t xml:space="preserve"> lance of purest white: while grasping</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the</w:t>
      </w:r>
      <w:proofErr w:type="gramEnd"/>
      <w:r w:rsidRPr="00AD0FAB">
        <w:rPr>
          <w:rFonts w:ascii="Arial" w:eastAsia="Times New Roman" w:hAnsi="Arial" w:cs="Arial"/>
          <w:color w:val="000000"/>
          <w:sz w:val="20"/>
          <w:szCs w:val="20"/>
        </w:rPr>
        <w:t xml:space="preserve"> center of the lance, the squire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lastRenderedPageBreak/>
        <w:t> </w:t>
      </w:r>
      <w:proofErr w:type="gramStart"/>
      <w:r w:rsidRPr="00AD0FAB">
        <w:rPr>
          <w:rFonts w:ascii="Arial" w:eastAsia="Times New Roman" w:hAnsi="Arial" w:cs="Arial"/>
          <w:color w:val="000000"/>
          <w:sz w:val="20"/>
          <w:szCs w:val="20"/>
        </w:rPr>
        <w:t>walked</w:t>
      </w:r>
      <w:proofErr w:type="gramEnd"/>
      <w:r w:rsidRPr="00AD0FAB">
        <w:rPr>
          <w:rFonts w:ascii="Arial" w:eastAsia="Times New Roman" w:hAnsi="Arial" w:cs="Arial"/>
          <w:color w:val="000000"/>
          <w:sz w:val="20"/>
          <w:szCs w:val="20"/>
        </w:rPr>
        <w:t xml:space="preserve"> through the hall between the fire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220and two men sitting on the bed.</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All saw him bear, with measured tread,</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the</w:t>
      </w:r>
      <w:proofErr w:type="gramEnd"/>
      <w:r w:rsidRPr="00AD0FAB">
        <w:rPr>
          <w:rFonts w:ascii="Arial" w:eastAsia="Times New Roman" w:hAnsi="Arial" w:cs="Arial"/>
          <w:color w:val="000000"/>
          <w:sz w:val="20"/>
          <w:szCs w:val="20"/>
        </w:rPr>
        <w:t xml:space="preserve"> pure white lance. From its white tip</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a</w:t>
      </w:r>
      <w:proofErr w:type="gramEnd"/>
      <w:r w:rsidRPr="00AD0FAB">
        <w:rPr>
          <w:rFonts w:ascii="Arial" w:eastAsia="Times New Roman" w:hAnsi="Arial" w:cs="Arial"/>
          <w:color w:val="000000"/>
          <w:sz w:val="20"/>
          <w:szCs w:val="20"/>
        </w:rPr>
        <w:t xml:space="preserve"> drop of crimson blood would drip</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and</w:t>
      </w:r>
      <w:proofErr w:type="gramEnd"/>
      <w:r w:rsidRPr="00AD0FAB">
        <w:rPr>
          <w:rFonts w:ascii="Arial" w:eastAsia="Times New Roman" w:hAnsi="Arial" w:cs="Arial"/>
          <w:color w:val="000000"/>
          <w:sz w:val="20"/>
          <w:szCs w:val="20"/>
        </w:rPr>
        <w:t xml:space="preserve"> run along the white shaft and</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225drip down upon the squire’s hand,</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and</w:t>
      </w:r>
      <w:proofErr w:type="gramEnd"/>
      <w:r w:rsidRPr="00AD0FAB">
        <w:rPr>
          <w:rFonts w:ascii="Arial" w:eastAsia="Times New Roman" w:hAnsi="Arial" w:cs="Arial"/>
          <w:color w:val="000000"/>
          <w:sz w:val="20"/>
          <w:szCs w:val="20"/>
        </w:rPr>
        <w:t xml:space="preserve"> then another drop would flow.</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The knight who came not long ago</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beheld</w:t>
      </w:r>
      <w:proofErr w:type="gramEnd"/>
      <w:r w:rsidRPr="00AD0FAB">
        <w:rPr>
          <w:rFonts w:ascii="Arial" w:eastAsia="Times New Roman" w:hAnsi="Arial" w:cs="Arial"/>
          <w:color w:val="000000"/>
          <w:sz w:val="20"/>
          <w:szCs w:val="20"/>
        </w:rPr>
        <w:t xml:space="preserve"> this marvel, but preferred</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not</w:t>
      </w:r>
      <w:proofErr w:type="gramEnd"/>
      <w:r w:rsidRPr="00AD0FAB">
        <w:rPr>
          <w:rFonts w:ascii="Arial" w:eastAsia="Times New Roman" w:hAnsi="Arial" w:cs="Arial"/>
          <w:color w:val="000000"/>
          <w:sz w:val="20"/>
          <w:szCs w:val="20"/>
        </w:rPr>
        <w:t xml:space="preserve"> to inquire why it occurred,</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230for he recalled the admonition</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the</w:t>
      </w:r>
      <w:proofErr w:type="gramEnd"/>
      <w:r w:rsidRPr="00AD0FAB">
        <w:rPr>
          <w:rFonts w:ascii="Arial" w:eastAsia="Times New Roman" w:hAnsi="Arial" w:cs="Arial"/>
          <w:color w:val="000000"/>
          <w:sz w:val="20"/>
          <w:szCs w:val="20"/>
        </w:rPr>
        <w:t xml:space="preserve"> lord made part of his tuition,</w:t>
      </w:r>
      <w:hyperlink r:id="rId28" w:tooltip="7" w:history="1">
        <w:r w:rsidRPr="00AD0FAB">
          <w:rPr>
            <w:rFonts w:ascii="Arial" w:eastAsia="Times New Roman" w:hAnsi="Arial" w:cs="Arial"/>
            <w:b/>
            <w:bCs/>
            <w:color w:val="0000FF"/>
            <w:sz w:val="12"/>
            <w:szCs w:val="12"/>
            <w:u w:val="single"/>
          </w:rPr>
          <w:t>7</w:t>
        </w:r>
      </w:hyperlink>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since</w:t>
      </w:r>
      <w:proofErr w:type="gramEnd"/>
      <w:r w:rsidRPr="00AD0FAB">
        <w:rPr>
          <w:rFonts w:ascii="Arial" w:eastAsia="Times New Roman" w:hAnsi="Arial" w:cs="Arial"/>
          <w:color w:val="000000"/>
          <w:sz w:val="20"/>
          <w:szCs w:val="20"/>
        </w:rPr>
        <w:t xml:space="preserve"> he had taken pains to stress</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the</w:t>
      </w:r>
      <w:proofErr w:type="gramEnd"/>
      <w:r w:rsidRPr="00AD0FAB">
        <w:rPr>
          <w:rFonts w:ascii="Arial" w:eastAsia="Times New Roman" w:hAnsi="Arial" w:cs="Arial"/>
          <w:color w:val="000000"/>
          <w:sz w:val="20"/>
          <w:szCs w:val="20"/>
        </w:rPr>
        <w:t xml:space="preserve"> dangers of loquaciousness.</w:t>
      </w:r>
      <w:hyperlink r:id="rId29" w:tooltip="8" w:history="1">
        <w:r w:rsidRPr="00AD0FAB">
          <w:rPr>
            <w:rFonts w:ascii="Arial" w:eastAsia="Times New Roman" w:hAnsi="Arial" w:cs="Arial"/>
            <w:b/>
            <w:bCs/>
            <w:color w:val="0000FF"/>
            <w:sz w:val="12"/>
            <w:szCs w:val="12"/>
            <w:u w:val="single"/>
          </w:rPr>
          <w:t>8</w:t>
        </w:r>
      </w:hyperlink>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The young man thought his questions might</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235make people think him impolite,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and</w:t>
      </w:r>
      <w:proofErr w:type="gramEnd"/>
      <w:r w:rsidRPr="00AD0FAB">
        <w:rPr>
          <w:rFonts w:ascii="Arial" w:eastAsia="Times New Roman" w:hAnsi="Arial" w:cs="Arial"/>
          <w:color w:val="000000"/>
          <w:sz w:val="20"/>
          <w:szCs w:val="20"/>
        </w:rPr>
        <w:t xml:space="preserve"> that’s why he did not inquire.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Two more squires entered, and each squire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held</w:t>
      </w:r>
      <w:proofErr w:type="gramEnd"/>
      <w:r w:rsidRPr="00AD0FAB">
        <w:rPr>
          <w:rFonts w:ascii="Arial" w:eastAsia="Times New Roman" w:hAnsi="Arial" w:cs="Arial"/>
          <w:color w:val="000000"/>
          <w:sz w:val="20"/>
          <w:szCs w:val="20"/>
        </w:rPr>
        <w:t xml:space="preserve"> candelabra, wrought of fine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pure</w:t>
      </w:r>
      <w:proofErr w:type="gramEnd"/>
      <w:r w:rsidRPr="00AD0FAB">
        <w:rPr>
          <w:rFonts w:ascii="Arial" w:eastAsia="Times New Roman" w:hAnsi="Arial" w:cs="Arial"/>
          <w:color w:val="000000"/>
          <w:sz w:val="20"/>
          <w:szCs w:val="20"/>
        </w:rPr>
        <w:t xml:space="preserve"> gold with </w:t>
      </w:r>
      <w:proofErr w:type="spellStart"/>
      <w:r w:rsidRPr="00AD0FAB">
        <w:rPr>
          <w:rFonts w:ascii="Arial" w:eastAsia="Times New Roman" w:hAnsi="Arial" w:cs="Arial"/>
          <w:color w:val="000000"/>
          <w:sz w:val="20"/>
          <w:szCs w:val="20"/>
        </w:rPr>
        <w:t>niello</w:t>
      </w:r>
      <w:proofErr w:type="spellEnd"/>
      <w:r w:rsidRPr="00AD0FAB">
        <w:rPr>
          <w:rFonts w:ascii="Arial" w:eastAsia="Times New Roman" w:hAnsi="Arial" w:cs="Arial"/>
          <w:color w:val="000000"/>
          <w:sz w:val="20"/>
          <w:szCs w:val="20"/>
        </w:rPr>
        <w:t xml:space="preserve"> work design.</w:t>
      </w:r>
      <w:hyperlink r:id="rId30" w:tooltip="9" w:history="1">
        <w:r w:rsidRPr="00AD0FAB">
          <w:rPr>
            <w:rFonts w:ascii="Arial" w:eastAsia="Times New Roman" w:hAnsi="Arial" w:cs="Arial"/>
            <w:b/>
            <w:bCs/>
            <w:color w:val="0000FF"/>
            <w:sz w:val="12"/>
            <w:szCs w:val="12"/>
            <w:u w:val="single"/>
          </w:rPr>
          <w:t>9</w:t>
        </w:r>
      </w:hyperlink>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240The squires with candelabra fair</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were</w:t>
      </w:r>
      <w:proofErr w:type="gramEnd"/>
      <w:r w:rsidRPr="00AD0FAB">
        <w:rPr>
          <w:rFonts w:ascii="Arial" w:eastAsia="Times New Roman" w:hAnsi="Arial" w:cs="Arial"/>
          <w:color w:val="000000"/>
          <w:sz w:val="20"/>
          <w:szCs w:val="20"/>
        </w:rPr>
        <w:t xml:space="preserve"> an extremely handsome pair.</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At least ten lighted candles blazed</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in</w:t>
      </w:r>
      <w:proofErr w:type="gramEnd"/>
      <w:r w:rsidRPr="00AD0FAB">
        <w:rPr>
          <w:rFonts w:ascii="Arial" w:eastAsia="Times New Roman" w:hAnsi="Arial" w:cs="Arial"/>
          <w:color w:val="000000"/>
          <w:sz w:val="20"/>
          <w:szCs w:val="20"/>
        </w:rPr>
        <w:t xml:space="preserve"> every holder that they raised.</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lastRenderedPageBreak/>
        <w:t> The squires were followed by a maiden</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245who bore a grail, with both hands laden.</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The bearer was of noble mien</w:t>
      </w:r>
      <w:proofErr w:type="gramStart"/>
      <w:r w:rsidRPr="00AD0FAB">
        <w:rPr>
          <w:rFonts w:ascii="Arial" w:eastAsia="Times New Roman" w:hAnsi="Arial" w:cs="Arial"/>
          <w:color w:val="000000"/>
          <w:sz w:val="20"/>
          <w:szCs w:val="20"/>
        </w:rPr>
        <w:t>,</w:t>
      </w:r>
      <w:proofErr w:type="gramEnd"/>
      <w:r w:rsidRPr="00AD0FAB">
        <w:rPr>
          <w:rFonts w:ascii="Arial" w:eastAsia="Times New Roman" w:hAnsi="Arial" w:cs="Arial"/>
          <w:b/>
          <w:bCs/>
          <w:color w:val="000000"/>
          <w:sz w:val="12"/>
          <w:szCs w:val="12"/>
        </w:rPr>
        <w:fldChar w:fldCharType="begin"/>
      </w:r>
      <w:r w:rsidRPr="00AD0FAB">
        <w:rPr>
          <w:rFonts w:ascii="Arial" w:eastAsia="Times New Roman" w:hAnsi="Arial" w:cs="Arial"/>
          <w:b/>
          <w:bCs/>
          <w:color w:val="000000"/>
          <w:sz w:val="12"/>
          <w:szCs w:val="12"/>
        </w:rPr>
        <w:instrText xml:space="preserve"> HYPERLINK "javascript:openCrossRef('../bm/fa_hu5detr0010.html')" \o "10" </w:instrText>
      </w:r>
      <w:r w:rsidRPr="00AD0FAB">
        <w:rPr>
          <w:rFonts w:ascii="Arial" w:eastAsia="Times New Roman" w:hAnsi="Arial" w:cs="Arial"/>
          <w:b/>
          <w:bCs/>
          <w:color w:val="000000"/>
          <w:sz w:val="12"/>
          <w:szCs w:val="12"/>
        </w:rPr>
        <w:fldChar w:fldCharType="separate"/>
      </w:r>
      <w:r w:rsidRPr="00AD0FAB">
        <w:rPr>
          <w:rFonts w:ascii="Arial" w:eastAsia="Times New Roman" w:hAnsi="Arial" w:cs="Arial"/>
          <w:b/>
          <w:bCs/>
          <w:color w:val="0000FF"/>
          <w:sz w:val="12"/>
          <w:szCs w:val="12"/>
          <w:u w:val="single"/>
        </w:rPr>
        <w:t>10</w:t>
      </w:r>
      <w:r w:rsidRPr="00AD0FAB">
        <w:rPr>
          <w:rFonts w:ascii="Arial" w:eastAsia="Times New Roman" w:hAnsi="Arial" w:cs="Arial"/>
          <w:b/>
          <w:bCs/>
          <w:color w:val="000000"/>
          <w:sz w:val="12"/>
          <w:szCs w:val="12"/>
        </w:rPr>
        <w:fldChar w:fldCharType="end"/>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well</w:t>
      </w:r>
      <w:proofErr w:type="gramEnd"/>
      <w:r w:rsidRPr="00AD0FAB">
        <w:rPr>
          <w:rFonts w:ascii="Arial" w:eastAsia="Times New Roman" w:hAnsi="Arial" w:cs="Arial"/>
          <w:color w:val="000000"/>
          <w:sz w:val="20"/>
          <w:szCs w:val="20"/>
        </w:rPr>
        <w:t xml:space="preserve"> dressed, and lovely, and </w:t>
      </w:r>
      <w:bookmarkStart w:id="20" w:name="ltWMu5_deTr.t04"/>
      <w:r w:rsidRPr="00AD0FAB">
        <w:rPr>
          <w:rFonts w:ascii="Arial" w:eastAsia="Times New Roman" w:hAnsi="Arial" w:cs="Arial"/>
          <w:color w:val="000000"/>
          <w:sz w:val="20"/>
          <w:szCs w:val="20"/>
        </w:rPr>
        <w:fldChar w:fldCharType="begin"/>
      </w:r>
      <w:r w:rsidRPr="00AD0FAB">
        <w:rPr>
          <w:rFonts w:ascii="Arial" w:eastAsia="Times New Roman" w:hAnsi="Arial" w:cs="Arial"/>
          <w:color w:val="000000"/>
          <w:sz w:val="20"/>
          <w:szCs w:val="20"/>
        </w:rPr>
        <w:instrText xml:space="preserve"> HYPERLINK "javascript:openGlossaryWnd('ltWMu5_deTr.t04')" \o "Glossary Term, link opens in new window" </w:instrText>
      </w:r>
      <w:r w:rsidRPr="00AD0FAB">
        <w:rPr>
          <w:rFonts w:ascii="Arial" w:eastAsia="Times New Roman" w:hAnsi="Arial" w:cs="Arial"/>
          <w:color w:val="000000"/>
          <w:sz w:val="20"/>
          <w:szCs w:val="20"/>
        </w:rPr>
        <w:fldChar w:fldCharType="separate"/>
      </w:r>
      <w:r w:rsidRPr="00AD0FAB">
        <w:rPr>
          <w:rFonts w:ascii="Arial" w:eastAsia="Times New Roman" w:hAnsi="Arial" w:cs="Arial"/>
          <w:b/>
          <w:bCs/>
          <w:color w:val="0066FF"/>
          <w:sz w:val="20"/>
          <w:szCs w:val="20"/>
          <w:u w:val="single"/>
        </w:rPr>
        <w:t>serene</w:t>
      </w:r>
      <w:r w:rsidRPr="00AD0FAB">
        <w:rPr>
          <w:rFonts w:ascii="Arial" w:eastAsia="Times New Roman" w:hAnsi="Arial" w:cs="Arial"/>
          <w:color w:val="000000"/>
          <w:sz w:val="20"/>
          <w:szCs w:val="20"/>
        </w:rPr>
        <w:fldChar w:fldCharType="end"/>
      </w:r>
      <w:bookmarkEnd w:id="20"/>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and</w:t>
      </w:r>
      <w:proofErr w:type="gramEnd"/>
      <w:r w:rsidRPr="00AD0FAB">
        <w:rPr>
          <w:rFonts w:ascii="Arial" w:eastAsia="Times New Roman" w:hAnsi="Arial" w:cs="Arial"/>
          <w:color w:val="000000"/>
          <w:sz w:val="20"/>
          <w:szCs w:val="20"/>
        </w:rPr>
        <w:t xml:space="preserve"> when she entered with the grail,</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the</w:t>
      </w:r>
      <w:proofErr w:type="gramEnd"/>
      <w:r w:rsidRPr="00AD0FAB">
        <w:rPr>
          <w:rFonts w:ascii="Arial" w:eastAsia="Times New Roman" w:hAnsi="Arial" w:cs="Arial"/>
          <w:color w:val="000000"/>
          <w:sz w:val="20"/>
          <w:szCs w:val="20"/>
        </w:rPr>
        <w:t xml:space="preserve"> candles suddenly grew pale,</w:t>
      </w:r>
    </w:p>
    <w:p w:rsidR="00AD0FAB" w:rsidRPr="00AD0FAB" w:rsidRDefault="00AD0FAB" w:rsidP="00AD0FAB">
      <w:pPr>
        <w:spacing w:after="0" w:line="240" w:lineRule="auto"/>
        <w:rPr>
          <w:rFonts w:ascii="Arial" w:eastAsia="Times New Roman" w:hAnsi="Arial" w:cs="Arial"/>
          <w:color w:val="000000"/>
          <w:sz w:val="24"/>
          <w:szCs w:val="24"/>
        </w:rPr>
      </w:pPr>
      <w:bookmarkStart w:id="21" w:name="GRWM_U5_DETR.LIBRARY20"/>
      <w:bookmarkEnd w:id="21"/>
      <w:r w:rsidRPr="00AD0FAB">
        <w:rPr>
          <w:rFonts w:ascii="Arial" w:eastAsia="Times New Roman" w:hAnsi="Arial" w:cs="Arial"/>
          <w:noProof/>
          <w:color w:val="0000FF"/>
          <w:sz w:val="24"/>
          <w:szCs w:val="24"/>
        </w:rPr>
        <w:drawing>
          <wp:inline distT="0" distB="0" distL="0" distR="0">
            <wp:extent cx="5146675" cy="187325"/>
            <wp:effectExtent l="0" t="0" r="0" b="3175"/>
            <wp:docPr id="33" name="Picture 33" descr="Progress scholar's.insight">
              <a:hlinkClick xmlns:a="http://schemas.openxmlformats.org/drawingml/2006/main" r:id="rId31" tooltip="&quot;Progress scholar's.insigh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Progress scholar's.insight">
                      <a:hlinkClick r:id="rId31" tooltip="&quot;Progress scholar's.insigh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6675" cy="187325"/>
                    </a:xfrm>
                    <a:prstGeom prst="rect">
                      <a:avLst/>
                    </a:prstGeom>
                    <a:noFill/>
                    <a:ln>
                      <a:noFill/>
                    </a:ln>
                  </pic:spPr>
                </pic:pic>
              </a:graphicData>
            </a:graphic>
          </wp:inline>
        </w:drawing>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250the grail cast such a brilliant light,</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as</w:t>
      </w:r>
      <w:proofErr w:type="gramEnd"/>
      <w:r w:rsidRPr="00AD0FAB">
        <w:rPr>
          <w:rFonts w:ascii="Arial" w:eastAsia="Times New Roman" w:hAnsi="Arial" w:cs="Arial"/>
          <w:color w:val="000000"/>
          <w:sz w:val="20"/>
          <w:szCs w:val="20"/>
        </w:rPr>
        <w:t xml:space="preserve"> stars grow dimmer in the night</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when</w:t>
      </w:r>
      <w:proofErr w:type="gramEnd"/>
      <w:r w:rsidRPr="00AD0FAB">
        <w:rPr>
          <w:rFonts w:ascii="Arial" w:eastAsia="Times New Roman" w:hAnsi="Arial" w:cs="Arial"/>
          <w:color w:val="000000"/>
          <w:sz w:val="20"/>
          <w:szCs w:val="20"/>
        </w:rPr>
        <w:t xml:space="preserve"> sun or moonrise makes them fade.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A maiden after her conveyed</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a</w:t>
      </w:r>
      <w:proofErr w:type="gramEnd"/>
      <w:r w:rsidRPr="00AD0FAB">
        <w:rPr>
          <w:rFonts w:ascii="Arial" w:eastAsia="Times New Roman" w:hAnsi="Arial" w:cs="Arial"/>
          <w:color w:val="000000"/>
          <w:sz w:val="20"/>
          <w:szCs w:val="20"/>
        </w:rPr>
        <w:t xml:space="preserve"> silver platter past the bed.</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255The grail, which had been borne ahead,</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was</w:t>
      </w:r>
      <w:proofErr w:type="gramEnd"/>
      <w:r w:rsidRPr="00AD0FAB">
        <w:rPr>
          <w:rFonts w:ascii="Arial" w:eastAsia="Times New Roman" w:hAnsi="Arial" w:cs="Arial"/>
          <w:color w:val="000000"/>
          <w:sz w:val="20"/>
          <w:szCs w:val="20"/>
        </w:rPr>
        <w:t xml:space="preserve"> made of purest, finest gold</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and</w:t>
      </w:r>
      <w:proofErr w:type="gramEnd"/>
      <w:r w:rsidRPr="00AD0FAB">
        <w:rPr>
          <w:rFonts w:ascii="Arial" w:eastAsia="Times New Roman" w:hAnsi="Arial" w:cs="Arial"/>
          <w:color w:val="000000"/>
          <w:sz w:val="20"/>
          <w:szCs w:val="20"/>
        </w:rPr>
        <w:t xml:space="preserve"> set with gems; a manifold</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display</w:t>
      </w:r>
      <w:proofErr w:type="gramEnd"/>
      <w:r w:rsidRPr="00AD0FAB">
        <w:rPr>
          <w:rFonts w:ascii="Arial" w:eastAsia="Times New Roman" w:hAnsi="Arial" w:cs="Arial"/>
          <w:color w:val="000000"/>
          <w:sz w:val="20"/>
          <w:szCs w:val="20"/>
        </w:rPr>
        <w:t xml:space="preserve"> of jewels of every kind,</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the</w:t>
      </w:r>
      <w:proofErr w:type="gramEnd"/>
      <w:r w:rsidRPr="00AD0FAB">
        <w:rPr>
          <w:rFonts w:ascii="Arial" w:eastAsia="Times New Roman" w:hAnsi="Arial" w:cs="Arial"/>
          <w:color w:val="000000"/>
          <w:sz w:val="20"/>
          <w:szCs w:val="20"/>
        </w:rPr>
        <w:t xml:space="preserve"> costliest that one could find</w:t>
      </w:r>
    </w:p>
    <w:p w:rsidR="00AD0FAB" w:rsidRPr="00AD0FAB" w:rsidRDefault="00AD0FAB" w:rsidP="00AD0FAB">
      <w:pPr>
        <w:spacing w:after="0" w:line="240" w:lineRule="auto"/>
        <w:rPr>
          <w:rFonts w:ascii="Arial" w:eastAsia="Times New Roman" w:hAnsi="Arial" w:cs="Arial"/>
          <w:color w:val="000000"/>
          <w:sz w:val="24"/>
          <w:szCs w:val="24"/>
        </w:rPr>
      </w:pPr>
      <w:bookmarkStart w:id="22" w:name="GRWM_U5_DETR.LIBRARY21"/>
      <w:bookmarkEnd w:id="22"/>
      <w:r w:rsidRPr="00AD0FAB">
        <w:rPr>
          <w:rFonts w:ascii="Arial" w:eastAsia="Times New Roman" w:hAnsi="Arial" w:cs="Arial"/>
          <w:noProof/>
          <w:color w:val="0000FF"/>
          <w:sz w:val="24"/>
          <w:szCs w:val="24"/>
        </w:rPr>
        <w:drawing>
          <wp:inline distT="0" distB="0" distL="0" distR="0">
            <wp:extent cx="5146675" cy="187325"/>
            <wp:effectExtent l="0" t="0" r="0" b="3175"/>
            <wp:docPr id="32" name="Picture 32" descr="Progress literary.analysis">
              <a:hlinkClick xmlns:a="http://schemas.openxmlformats.org/drawingml/2006/main" r:id="rId32" tooltip="&quot;Progress literary.analys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Progress literary.analysis">
                      <a:hlinkClick r:id="rId32" tooltip="&quot;Progress literary.analysis&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6675" cy="187325"/>
                    </a:xfrm>
                    <a:prstGeom prst="rect">
                      <a:avLst/>
                    </a:prstGeom>
                    <a:noFill/>
                    <a:ln>
                      <a:noFill/>
                    </a:ln>
                  </pic:spPr>
                </pic:pic>
              </a:graphicData>
            </a:graphic>
          </wp:inline>
        </w:drawing>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260in any place on land or sea,</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the</w:t>
      </w:r>
      <w:proofErr w:type="gramEnd"/>
      <w:r w:rsidRPr="00AD0FAB">
        <w:rPr>
          <w:rFonts w:ascii="Arial" w:eastAsia="Times New Roman" w:hAnsi="Arial" w:cs="Arial"/>
          <w:color w:val="000000"/>
          <w:sz w:val="20"/>
          <w:szCs w:val="20"/>
        </w:rPr>
        <w:t xml:space="preserve"> rarest jewels there could be,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let</w:t>
      </w:r>
      <w:proofErr w:type="gramEnd"/>
      <w:r w:rsidRPr="00AD0FAB">
        <w:rPr>
          <w:rFonts w:ascii="Arial" w:eastAsia="Times New Roman" w:hAnsi="Arial" w:cs="Arial"/>
          <w:color w:val="000000"/>
          <w:sz w:val="20"/>
          <w:szCs w:val="20"/>
        </w:rPr>
        <w:t xml:space="preserve"> not the slightest doubt be cast.</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The jewels in the grail surpassed</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all</w:t>
      </w:r>
      <w:proofErr w:type="gramEnd"/>
      <w:r w:rsidRPr="00AD0FAB">
        <w:rPr>
          <w:rFonts w:ascii="Arial" w:eastAsia="Times New Roman" w:hAnsi="Arial" w:cs="Arial"/>
          <w:color w:val="000000"/>
          <w:sz w:val="20"/>
          <w:szCs w:val="20"/>
        </w:rPr>
        <w:t xml:space="preserve"> other gems in radiance.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265They went the same way as the lance: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they</w:t>
      </w:r>
      <w:proofErr w:type="gramEnd"/>
      <w:r w:rsidRPr="00AD0FAB">
        <w:rPr>
          <w:rFonts w:ascii="Arial" w:eastAsia="Times New Roman" w:hAnsi="Arial" w:cs="Arial"/>
          <w:color w:val="000000"/>
          <w:sz w:val="20"/>
          <w:szCs w:val="20"/>
        </w:rPr>
        <w:t xml:space="preserve"> passed before the lord’s bedside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to</w:t>
      </w:r>
      <w:proofErr w:type="gramEnd"/>
      <w:r w:rsidRPr="00AD0FAB">
        <w:rPr>
          <w:rFonts w:ascii="Arial" w:eastAsia="Times New Roman" w:hAnsi="Arial" w:cs="Arial"/>
          <w:color w:val="000000"/>
          <w:sz w:val="20"/>
          <w:szCs w:val="20"/>
        </w:rPr>
        <w:t xml:space="preserve"> another room and went inside.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lastRenderedPageBreak/>
        <w:t> The young man saw the maids’ procession</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and</w:t>
      </w:r>
      <w:proofErr w:type="gramEnd"/>
      <w:r w:rsidRPr="00AD0FAB">
        <w:rPr>
          <w:rFonts w:ascii="Arial" w:eastAsia="Times New Roman" w:hAnsi="Arial" w:cs="Arial"/>
          <w:color w:val="000000"/>
          <w:sz w:val="20"/>
          <w:szCs w:val="20"/>
        </w:rPr>
        <w:t xml:space="preserve"> did not dare to ask a question</w:t>
      </w:r>
    </w:p>
    <w:p w:rsidR="00AD0FAB" w:rsidRPr="00AD0FAB" w:rsidRDefault="00AD0FAB" w:rsidP="00AD0FAB">
      <w:pPr>
        <w:spacing w:after="0" w:line="240" w:lineRule="auto"/>
        <w:rPr>
          <w:rFonts w:ascii="Arial" w:eastAsia="Times New Roman" w:hAnsi="Arial" w:cs="Arial"/>
          <w:color w:val="000000"/>
          <w:sz w:val="24"/>
          <w:szCs w:val="24"/>
        </w:rPr>
      </w:pPr>
      <w:bookmarkStart w:id="23" w:name="GRWM_U5_DETR.LIBRARY22"/>
      <w:bookmarkEnd w:id="23"/>
      <w:r w:rsidRPr="00AD0FAB">
        <w:rPr>
          <w:rFonts w:ascii="Arial" w:eastAsia="Times New Roman" w:hAnsi="Arial" w:cs="Arial"/>
          <w:noProof/>
          <w:color w:val="0000FF"/>
          <w:sz w:val="24"/>
          <w:szCs w:val="24"/>
        </w:rPr>
        <w:drawing>
          <wp:inline distT="0" distB="0" distL="0" distR="0">
            <wp:extent cx="5146675" cy="187325"/>
            <wp:effectExtent l="0" t="0" r="0" b="3175"/>
            <wp:docPr id="31" name="Picture 31" descr="Progress scholar's.insight">
              <a:hlinkClick xmlns:a="http://schemas.openxmlformats.org/drawingml/2006/main" r:id="rId33" tooltip="&quot;Progress scholar's.insigh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Progress scholar's.insight">
                      <a:hlinkClick r:id="rId33" tooltip="&quot;Progress scholar's.insigh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6675" cy="187325"/>
                    </a:xfrm>
                    <a:prstGeom prst="rect">
                      <a:avLst/>
                    </a:prstGeom>
                    <a:noFill/>
                    <a:ln>
                      <a:noFill/>
                    </a:ln>
                  </pic:spPr>
                </pic:pic>
              </a:graphicData>
            </a:graphic>
          </wp:inline>
        </w:drawing>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270about the grail or whom they served;</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the</w:t>
      </w:r>
      <w:proofErr w:type="gramEnd"/>
      <w:r w:rsidRPr="00AD0FAB">
        <w:rPr>
          <w:rFonts w:ascii="Arial" w:eastAsia="Times New Roman" w:hAnsi="Arial" w:cs="Arial"/>
          <w:color w:val="000000"/>
          <w:sz w:val="20"/>
          <w:szCs w:val="20"/>
        </w:rPr>
        <w:t xml:space="preserve"> wise lord’s warning he observed,</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for</w:t>
      </w:r>
      <w:proofErr w:type="gramEnd"/>
      <w:r w:rsidRPr="00AD0FAB">
        <w:rPr>
          <w:rFonts w:ascii="Arial" w:eastAsia="Times New Roman" w:hAnsi="Arial" w:cs="Arial"/>
          <w:color w:val="000000"/>
          <w:sz w:val="20"/>
          <w:szCs w:val="20"/>
        </w:rPr>
        <w:t xml:space="preserve"> he had taken it to heart.</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I fear he was not very smart;</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I have heard warnings people give: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275that one can be too talkative,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but</w:t>
      </w:r>
      <w:proofErr w:type="gramEnd"/>
      <w:r w:rsidRPr="00AD0FAB">
        <w:rPr>
          <w:rFonts w:ascii="Arial" w:eastAsia="Times New Roman" w:hAnsi="Arial" w:cs="Arial"/>
          <w:color w:val="000000"/>
          <w:sz w:val="20"/>
          <w:szCs w:val="20"/>
        </w:rPr>
        <w:t xml:space="preserve"> also one can be too still.</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But whether it was good or ill,</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I do not know, he did not ask.</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The squires who were assigned the task</w:t>
      </w:r>
    </w:p>
    <w:p w:rsidR="00AD0FAB" w:rsidRPr="00AD0FAB" w:rsidRDefault="00AD0FAB" w:rsidP="00AD0FAB">
      <w:pPr>
        <w:spacing w:after="0" w:line="240" w:lineRule="auto"/>
        <w:rPr>
          <w:rFonts w:ascii="Arial" w:eastAsia="Times New Roman" w:hAnsi="Arial" w:cs="Arial"/>
          <w:color w:val="000000"/>
          <w:sz w:val="24"/>
          <w:szCs w:val="24"/>
        </w:rPr>
      </w:pPr>
      <w:bookmarkStart w:id="24" w:name="GRWM_U5_DETR.LIBRARY23"/>
      <w:bookmarkEnd w:id="24"/>
      <w:r w:rsidRPr="00AD0FAB">
        <w:rPr>
          <w:rFonts w:ascii="Arial" w:eastAsia="Times New Roman" w:hAnsi="Arial" w:cs="Arial"/>
          <w:noProof/>
          <w:color w:val="0000FF"/>
          <w:sz w:val="24"/>
          <w:szCs w:val="24"/>
        </w:rPr>
        <w:drawing>
          <wp:inline distT="0" distB="0" distL="0" distR="0">
            <wp:extent cx="5146675" cy="187325"/>
            <wp:effectExtent l="0" t="0" r="0" b="3175"/>
            <wp:docPr id="30" name="Picture 30" descr="Progress literary.analysis">
              <a:hlinkClick xmlns:a="http://schemas.openxmlformats.org/drawingml/2006/main" r:id="rId34" tooltip="&quot;Progress literary.analys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Progress literary.analysis">
                      <a:hlinkClick r:id="rId34" tooltip="&quot;Progress literary.analysis&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6675" cy="187325"/>
                    </a:xfrm>
                    <a:prstGeom prst="rect">
                      <a:avLst/>
                    </a:prstGeom>
                    <a:noFill/>
                    <a:ln>
                      <a:noFill/>
                    </a:ln>
                  </pic:spPr>
                </pic:pic>
              </a:graphicData>
            </a:graphic>
          </wp:inline>
        </w:drawing>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280of bringing in the water and</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the</w:t>
      </w:r>
      <w:proofErr w:type="gramEnd"/>
      <w:r w:rsidRPr="00AD0FAB">
        <w:rPr>
          <w:rFonts w:ascii="Arial" w:eastAsia="Times New Roman" w:hAnsi="Arial" w:cs="Arial"/>
          <w:color w:val="000000"/>
          <w:sz w:val="20"/>
          <w:szCs w:val="20"/>
        </w:rPr>
        <w:t xml:space="preserve"> cloths obeyed the lord’s command.</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The men who usually were assigned</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performed</w:t>
      </w:r>
      <w:proofErr w:type="gramEnd"/>
      <w:r w:rsidRPr="00AD0FAB">
        <w:rPr>
          <w:rFonts w:ascii="Arial" w:eastAsia="Times New Roman" w:hAnsi="Arial" w:cs="Arial"/>
          <w:color w:val="000000"/>
          <w:sz w:val="20"/>
          <w:szCs w:val="20"/>
        </w:rPr>
        <w:t xml:space="preserve"> these tasks before they dined.</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They washed their hands in water, warmed,</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285and then two squires, so I’m informed,</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brought</w:t>
      </w:r>
      <w:proofErr w:type="gramEnd"/>
      <w:r w:rsidRPr="00AD0FAB">
        <w:rPr>
          <w:rFonts w:ascii="Arial" w:eastAsia="Times New Roman" w:hAnsi="Arial" w:cs="Arial"/>
          <w:color w:val="000000"/>
          <w:sz w:val="20"/>
          <w:szCs w:val="20"/>
        </w:rPr>
        <w:t xml:space="preserve"> in the ivory tabletop,</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made</w:t>
      </w:r>
      <w:proofErr w:type="gramEnd"/>
      <w:r w:rsidRPr="00AD0FAB">
        <w:rPr>
          <w:rFonts w:ascii="Arial" w:eastAsia="Times New Roman" w:hAnsi="Arial" w:cs="Arial"/>
          <w:color w:val="000000"/>
          <w:sz w:val="20"/>
          <w:szCs w:val="20"/>
        </w:rPr>
        <w:t xml:space="preserve"> of one piece: they had to stop</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and</w:t>
      </w:r>
      <w:proofErr w:type="gramEnd"/>
      <w:r w:rsidRPr="00AD0FAB">
        <w:rPr>
          <w:rFonts w:ascii="Arial" w:eastAsia="Times New Roman" w:hAnsi="Arial" w:cs="Arial"/>
          <w:color w:val="000000"/>
          <w:sz w:val="20"/>
          <w:szCs w:val="20"/>
        </w:rPr>
        <w:t xml:space="preserve"> hold it for a while before</w:t>
      </w:r>
    </w:p>
    <w:p w:rsidR="00AD0FAB" w:rsidRPr="00AD0FAB" w:rsidRDefault="00AD0FAB" w:rsidP="00AD0FAB">
      <w:pPr>
        <w:spacing w:after="0" w:line="240" w:lineRule="auto"/>
        <w:rPr>
          <w:rFonts w:ascii="Arial" w:eastAsia="Times New Roman" w:hAnsi="Arial" w:cs="Arial"/>
          <w:color w:val="000000"/>
          <w:sz w:val="24"/>
          <w:szCs w:val="24"/>
        </w:rPr>
      </w:pPr>
      <w:bookmarkStart w:id="25" w:name="GRWM_U5_DETR.LIBRARY24"/>
      <w:bookmarkEnd w:id="25"/>
      <w:r w:rsidRPr="00AD0FAB">
        <w:rPr>
          <w:rFonts w:ascii="Arial" w:eastAsia="Times New Roman" w:hAnsi="Arial" w:cs="Arial"/>
          <w:noProof/>
          <w:color w:val="0000FF"/>
          <w:sz w:val="24"/>
          <w:szCs w:val="24"/>
        </w:rPr>
        <w:drawing>
          <wp:inline distT="0" distB="0" distL="0" distR="0">
            <wp:extent cx="5146675" cy="187325"/>
            <wp:effectExtent l="0" t="0" r="0" b="3175"/>
            <wp:docPr id="29" name="Picture 29" descr="Progress reading.check">
              <a:hlinkClick xmlns:a="http://schemas.openxmlformats.org/drawingml/2006/main" r:id="rId35" tooltip="&quot;Progress reading.che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Progress reading.check">
                      <a:hlinkClick r:id="rId35" tooltip="&quot;Progress reading.chec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6675" cy="187325"/>
                    </a:xfrm>
                    <a:prstGeom prst="rect">
                      <a:avLst/>
                    </a:prstGeom>
                    <a:noFill/>
                    <a:ln>
                      <a:noFill/>
                    </a:ln>
                  </pic:spPr>
                </pic:pic>
              </a:graphicData>
            </a:graphic>
          </wp:inline>
        </w:drawing>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the</w:t>
      </w:r>
      <w:proofErr w:type="gramEnd"/>
      <w:r w:rsidRPr="00AD0FAB">
        <w:rPr>
          <w:rFonts w:ascii="Arial" w:eastAsia="Times New Roman" w:hAnsi="Arial" w:cs="Arial"/>
          <w:color w:val="000000"/>
          <w:sz w:val="20"/>
          <w:szCs w:val="20"/>
        </w:rPr>
        <w:t xml:space="preserve"> lord and youth, until two more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290squires entered, each one with a trestle.</w:t>
      </w:r>
      <w:hyperlink r:id="rId36" w:tooltip="11" w:history="1">
        <w:r w:rsidRPr="00AD0FAB">
          <w:rPr>
            <w:rFonts w:ascii="Arial" w:eastAsia="Times New Roman" w:hAnsi="Arial" w:cs="Arial"/>
            <w:b/>
            <w:bCs/>
            <w:color w:val="0000FF"/>
            <w:sz w:val="12"/>
            <w:szCs w:val="12"/>
            <w:u w:val="single"/>
          </w:rPr>
          <w:t>11</w:t>
        </w:r>
      </w:hyperlink>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lastRenderedPageBreak/>
        <w:t> The trestles had two very special,</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rare</w:t>
      </w:r>
      <w:proofErr w:type="gramEnd"/>
      <w:r w:rsidRPr="00AD0FAB">
        <w:rPr>
          <w:rFonts w:ascii="Arial" w:eastAsia="Times New Roman" w:hAnsi="Arial" w:cs="Arial"/>
          <w:color w:val="000000"/>
          <w:sz w:val="20"/>
          <w:szCs w:val="20"/>
        </w:rPr>
        <w:t xml:space="preserve"> properties, which they contained</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since</w:t>
      </w:r>
      <w:proofErr w:type="gramEnd"/>
      <w:r w:rsidRPr="00AD0FAB">
        <w:rPr>
          <w:rFonts w:ascii="Arial" w:eastAsia="Times New Roman" w:hAnsi="Arial" w:cs="Arial"/>
          <w:color w:val="000000"/>
          <w:sz w:val="20"/>
          <w:szCs w:val="20"/>
        </w:rPr>
        <w:t xml:space="preserve"> they were built, and which remained</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in</w:t>
      </w:r>
      <w:proofErr w:type="gramEnd"/>
      <w:r w:rsidRPr="00AD0FAB">
        <w:rPr>
          <w:rFonts w:ascii="Arial" w:eastAsia="Times New Roman" w:hAnsi="Arial" w:cs="Arial"/>
          <w:color w:val="000000"/>
          <w:sz w:val="20"/>
          <w:szCs w:val="20"/>
        </w:rPr>
        <w:t xml:space="preserve"> them forever: they were wrought</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295of ebony, a wood that’s thought</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to</w:t>
      </w:r>
      <w:proofErr w:type="gramEnd"/>
      <w:r w:rsidRPr="00AD0FAB">
        <w:rPr>
          <w:rFonts w:ascii="Arial" w:eastAsia="Times New Roman" w:hAnsi="Arial" w:cs="Arial"/>
          <w:color w:val="000000"/>
          <w:sz w:val="20"/>
          <w:szCs w:val="20"/>
        </w:rPr>
        <w:t xml:space="preserve"> have two virtues: it will not</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ignite</w:t>
      </w:r>
      <w:proofErr w:type="gramEnd"/>
      <w:r w:rsidRPr="00AD0FAB">
        <w:rPr>
          <w:rFonts w:ascii="Arial" w:eastAsia="Times New Roman" w:hAnsi="Arial" w:cs="Arial"/>
          <w:color w:val="000000"/>
          <w:sz w:val="20"/>
          <w:szCs w:val="20"/>
        </w:rPr>
        <w:t xml:space="preserve"> and burn and will not rot;</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these</w:t>
      </w:r>
      <w:proofErr w:type="gramEnd"/>
      <w:r w:rsidRPr="00AD0FAB">
        <w:rPr>
          <w:rFonts w:ascii="Arial" w:eastAsia="Times New Roman" w:hAnsi="Arial" w:cs="Arial"/>
          <w:color w:val="000000"/>
          <w:sz w:val="20"/>
          <w:szCs w:val="20"/>
        </w:rPr>
        <w:t xml:space="preserve"> dangers cause no harm nor loss.</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They laid the tabletop across</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300the trestles, and the cloth above.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What shall I say? To tell you of</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the</w:t>
      </w:r>
      <w:proofErr w:type="gramEnd"/>
      <w:r w:rsidRPr="00AD0FAB">
        <w:rPr>
          <w:rFonts w:ascii="Arial" w:eastAsia="Times New Roman" w:hAnsi="Arial" w:cs="Arial"/>
          <w:color w:val="000000"/>
          <w:sz w:val="20"/>
          <w:szCs w:val="20"/>
        </w:rPr>
        <w:t xml:space="preserve"> cloth is far beyond my scope.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No legate, cardinal, or pope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has</w:t>
      </w:r>
      <w:proofErr w:type="gramEnd"/>
      <w:r w:rsidRPr="00AD0FAB">
        <w:rPr>
          <w:rFonts w:ascii="Arial" w:eastAsia="Times New Roman" w:hAnsi="Arial" w:cs="Arial"/>
          <w:color w:val="000000"/>
          <w:sz w:val="20"/>
          <w:szCs w:val="20"/>
        </w:rPr>
        <w:t xml:space="preserve"> eaten from a whiter one.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305The first course was of venison,</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a</w:t>
      </w:r>
      <w:proofErr w:type="gramEnd"/>
      <w:r w:rsidRPr="00AD0FAB">
        <w:rPr>
          <w:rFonts w:ascii="Arial" w:eastAsia="Times New Roman" w:hAnsi="Arial" w:cs="Arial"/>
          <w:color w:val="000000"/>
          <w:sz w:val="20"/>
          <w:szCs w:val="20"/>
        </w:rPr>
        <w:t xml:space="preserve"> peppered haunch, cooked in its fat,</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accompanied</w:t>
      </w:r>
      <w:proofErr w:type="gramEnd"/>
      <w:r w:rsidRPr="00AD0FAB">
        <w:rPr>
          <w:rFonts w:ascii="Arial" w:eastAsia="Times New Roman" w:hAnsi="Arial" w:cs="Arial"/>
          <w:color w:val="000000"/>
          <w:sz w:val="20"/>
          <w:szCs w:val="20"/>
        </w:rPr>
        <w:t xml:space="preserve"> by a clear wine that</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was</w:t>
      </w:r>
      <w:proofErr w:type="gramEnd"/>
      <w:r w:rsidRPr="00AD0FAB">
        <w:rPr>
          <w:rFonts w:ascii="Arial" w:eastAsia="Times New Roman" w:hAnsi="Arial" w:cs="Arial"/>
          <w:color w:val="000000"/>
          <w:sz w:val="20"/>
          <w:szCs w:val="20"/>
        </w:rPr>
        <w:t xml:space="preserve"> served in golden cups, a pleasant,</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delicious</w:t>
      </w:r>
      <w:proofErr w:type="gramEnd"/>
      <w:r w:rsidRPr="00AD0FAB">
        <w:rPr>
          <w:rFonts w:ascii="Arial" w:eastAsia="Times New Roman" w:hAnsi="Arial" w:cs="Arial"/>
          <w:color w:val="000000"/>
          <w:sz w:val="20"/>
          <w:szCs w:val="20"/>
        </w:rPr>
        <w:t xml:space="preserve"> drink. While they were present</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310a squire carved up the venison.</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He set the peppered haunch upon</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a</w:t>
      </w:r>
      <w:proofErr w:type="gramEnd"/>
      <w:r w:rsidRPr="00AD0FAB">
        <w:rPr>
          <w:rFonts w:ascii="Arial" w:eastAsia="Times New Roman" w:hAnsi="Arial" w:cs="Arial"/>
          <w:color w:val="000000"/>
          <w:sz w:val="20"/>
          <w:szCs w:val="20"/>
        </w:rPr>
        <w:t xml:space="preserve"> silver platter, carved the meat,</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and</w:t>
      </w:r>
      <w:proofErr w:type="gramEnd"/>
      <w:r w:rsidRPr="00AD0FAB">
        <w:rPr>
          <w:rFonts w:ascii="Arial" w:eastAsia="Times New Roman" w:hAnsi="Arial" w:cs="Arial"/>
          <w:color w:val="000000"/>
          <w:sz w:val="20"/>
          <w:szCs w:val="20"/>
        </w:rPr>
        <w:t xml:space="preserve"> served the slices they would eat</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by</w:t>
      </w:r>
      <w:proofErr w:type="gramEnd"/>
      <w:r w:rsidRPr="00AD0FAB">
        <w:rPr>
          <w:rFonts w:ascii="Arial" w:eastAsia="Times New Roman" w:hAnsi="Arial" w:cs="Arial"/>
          <w:color w:val="000000"/>
          <w:sz w:val="20"/>
          <w:szCs w:val="20"/>
        </w:rPr>
        <w:t xml:space="preserve"> placing them on hunks of bread.</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Again the grail passed by the bed,</w:t>
      </w:r>
    </w:p>
    <w:p w:rsidR="00AD0FAB" w:rsidRPr="00AD0FAB" w:rsidRDefault="00AD0FAB" w:rsidP="00AD0FAB">
      <w:pPr>
        <w:spacing w:after="0" w:line="240" w:lineRule="auto"/>
        <w:rPr>
          <w:rFonts w:ascii="Arial" w:eastAsia="Times New Roman" w:hAnsi="Arial" w:cs="Arial"/>
          <w:color w:val="000000"/>
          <w:sz w:val="24"/>
          <w:szCs w:val="24"/>
        </w:rPr>
      </w:pPr>
      <w:bookmarkStart w:id="26" w:name="GRWM_U5_DETR.LIBRARY25"/>
      <w:bookmarkEnd w:id="26"/>
      <w:r w:rsidRPr="00AD0FAB">
        <w:rPr>
          <w:rFonts w:ascii="Arial" w:eastAsia="Times New Roman" w:hAnsi="Arial" w:cs="Arial"/>
          <w:noProof/>
          <w:color w:val="0000FF"/>
          <w:sz w:val="24"/>
          <w:szCs w:val="24"/>
        </w:rPr>
        <w:lastRenderedPageBreak/>
        <w:drawing>
          <wp:inline distT="0" distB="0" distL="0" distR="0">
            <wp:extent cx="5146675" cy="187325"/>
            <wp:effectExtent l="0" t="0" r="0" b="3175"/>
            <wp:docPr id="28" name="Picture 28" descr="Progress literary.analysis">
              <a:hlinkClick xmlns:a="http://schemas.openxmlformats.org/drawingml/2006/main" r:id="rId37" tooltip="&quot;Progress literary.analys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Progress literary.analysis">
                      <a:hlinkClick r:id="rId37" tooltip="&quot;Progress literary.analysis&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6675" cy="187325"/>
                    </a:xfrm>
                    <a:prstGeom prst="rect">
                      <a:avLst/>
                    </a:prstGeom>
                    <a:noFill/>
                    <a:ln>
                      <a:noFill/>
                    </a:ln>
                  </pic:spPr>
                </pic:pic>
              </a:graphicData>
            </a:graphic>
          </wp:inline>
        </w:drawing>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315and still the youth remained reserved</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about</w:t>
      </w:r>
      <w:proofErr w:type="gramEnd"/>
      <w:r w:rsidRPr="00AD0FAB">
        <w:rPr>
          <w:rFonts w:ascii="Arial" w:eastAsia="Times New Roman" w:hAnsi="Arial" w:cs="Arial"/>
          <w:color w:val="000000"/>
          <w:sz w:val="20"/>
          <w:szCs w:val="20"/>
        </w:rPr>
        <w:t xml:space="preserve"> the grail and whom they served.</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he</w:t>
      </w:r>
      <w:proofErr w:type="gramEnd"/>
      <w:r w:rsidRPr="00AD0FAB">
        <w:rPr>
          <w:rFonts w:ascii="Arial" w:eastAsia="Times New Roman" w:hAnsi="Arial" w:cs="Arial"/>
          <w:color w:val="000000"/>
          <w:sz w:val="20"/>
          <w:szCs w:val="20"/>
        </w:rPr>
        <w:t xml:space="preserve"> did not ask, because he had</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been</w:t>
      </w:r>
      <w:proofErr w:type="gramEnd"/>
      <w:r w:rsidRPr="00AD0FAB">
        <w:rPr>
          <w:rFonts w:ascii="Arial" w:eastAsia="Times New Roman" w:hAnsi="Arial" w:cs="Arial"/>
          <w:color w:val="000000"/>
          <w:sz w:val="20"/>
          <w:szCs w:val="20"/>
        </w:rPr>
        <w:t xml:space="preserve"> told so kindly it was bad</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320to talk too much, and he had taken</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these</w:t>
      </w:r>
      <w:proofErr w:type="gramEnd"/>
      <w:r w:rsidRPr="00AD0FAB">
        <w:rPr>
          <w:rFonts w:ascii="Arial" w:eastAsia="Times New Roman" w:hAnsi="Arial" w:cs="Arial"/>
          <w:color w:val="000000"/>
          <w:sz w:val="20"/>
          <w:szCs w:val="20"/>
        </w:rPr>
        <w:t xml:space="preserve"> words to heart. He was mistaken;</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though</w:t>
      </w:r>
      <w:proofErr w:type="gramEnd"/>
      <w:r w:rsidRPr="00AD0FAB">
        <w:rPr>
          <w:rFonts w:ascii="Arial" w:eastAsia="Times New Roman" w:hAnsi="Arial" w:cs="Arial"/>
          <w:color w:val="000000"/>
          <w:sz w:val="20"/>
          <w:szCs w:val="20"/>
        </w:rPr>
        <w:t xml:space="preserve"> he remembered, he was still</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much</w:t>
      </w:r>
      <w:proofErr w:type="gramEnd"/>
      <w:r w:rsidRPr="00AD0FAB">
        <w:rPr>
          <w:rFonts w:ascii="Arial" w:eastAsia="Times New Roman" w:hAnsi="Arial" w:cs="Arial"/>
          <w:color w:val="000000"/>
          <w:sz w:val="20"/>
          <w:szCs w:val="20"/>
        </w:rPr>
        <w:t xml:space="preserve"> longer than was suitable.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At every course, and in plain sight,</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325the grail was carried past the knight,</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who</w:t>
      </w:r>
      <w:proofErr w:type="gramEnd"/>
      <w:r w:rsidRPr="00AD0FAB">
        <w:rPr>
          <w:rFonts w:ascii="Arial" w:eastAsia="Times New Roman" w:hAnsi="Arial" w:cs="Arial"/>
          <w:color w:val="000000"/>
          <w:sz w:val="20"/>
          <w:szCs w:val="20"/>
        </w:rPr>
        <w:t xml:space="preserve"> did not ask whom they were serving,</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although</w:t>
      </w:r>
      <w:proofErr w:type="gramEnd"/>
      <w:r w:rsidRPr="00AD0FAB">
        <w:rPr>
          <w:rFonts w:ascii="Arial" w:eastAsia="Times New Roman" w:hAnsi="Arial" w:cs="Arial"/>
          <w:color w:val="000000"/>
          <w:sz w:val="20"/>
          <w:szCs w:val="20"/>
        </w:rPr>
        <w:t xml:space="preserve"> he wished to know, observing</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in</w:t>
      </w:r>
      <w:proofErr w:type="gramEnd"/>
      <w:r w:rsidRPr="00AD0FAB">
        <w:rPr>
          <w:rFonts w:ascii="Arial" w:eastAsia="Times New Roman" w:hAnsi="Arial" w:cs="Arial"/>
          <w:color w:val="000000"/>
          <w:sz w:val="20"/>
          <w:szCs w:val="20"/>
        </w:rPr>
        <w:t xml:space="preserve"> silence that he ought to learn</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about</w:t>
      </w:r>
      <w:proofErr w:type="gramEnd"/>
      <w:r w:rsidRPr="00AD0FAB">
        <w:rPr>
          <w:rFonts w:ascii="Arial" w:eastAsia="Times New Roman" w:hAnsi="Arial" w:cs="Arial"/>
          <w:color w:val="000000"/>
          <w:sz w:val="20"/>
          <w:szCs w:val="20"/>
        </w:rPr>
        <w:t xml:space="preserve"> it prior to his return.</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330So he would ask: before he spoke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he’d</w:t>
      </w:r>
      <w:proofErr w:type="gramEnd"/>
      <w:r w:rsidRPr="00AD0FAB">
        <w:rPr>
          <w:rFonts w:ascii="Arial" w:eastAsia="Times New Roman" w:hAnsi="Arial" w:cs="Arial"/>
          <w:color w:val="000000"/>
          <w:sz w:val="20"/>
          <w:szCs w:val="20"/>
        </w:rPr>
        <w:t xml:space="preserve"> wait until the morning broke,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and</w:t>
      </w:r>
      <w:proofErr w:type="gramEnd"/>
      <w:r w:rsidRPr="00AD0FAB">
        <w:rPr>
          <w:rFonts w:ascii="Arial" w:eastAsia="Times New Roman" w:hAnsi="Arial" w:cs="Arial"/>
          <w:color w:val="000000"/>
          <w:sz w:val="20"/>
          <w:szCs w:val="20"/>
        </w:rPr>
        <w:t xml:space="preserve"> he would ask a squire to tell,</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once</w:t>
      </w:r>
      <w:proofErr w:type="gramEnd"/>
      <w:r w:rsidRPr="00AD0FAB">
        <w:rPr>
          <w:rFonts w:ascii="Arial" w:eastAsia="Times New Roman" w:hAnsi="Arial" w:cs="Arial"/>
          <w:color w:val="000000"/>
          <w:sz w:val="20"/>
          <w:szCs w:val="20"/>
        </w:rPr>
        <w:t xml:space="preserve"> he had told the lord farewell</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and</w:t>
      </w:r>
      <w:proofErr w:type="gramEnd"/>
      <w:r w:rsidRPr="00AD0FAB">
        <w:rPr>
          <w:rFonts w:ascii="Arial" w:eastAsia="Times New Roman" w:hAnsi="Arial" w:cs="Arial"/>
          <w:color w:val="000000"/>
          <w:sz w:val="20"/>
          <w:szCs w:val="20"/>
        </w:rPr>
        <w:t xml:space="preserve"> all the others in his train.</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335He put the matter off again</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and</w:t>
      </w:r>
      <w:proofErr w:type="gramEnd"/>
      <w:r w:rsidRPr="00AD0FAB">
        <w:rPr>
          <w:rFonts w:ascii="Arial" w:eastAsia="Times New Roman" w:hAnsi="Arial" w:cs="Arial"/>
          <w:color w:val="000000"/>
          <w:sz w:val="20"/>
          <w:szCs w:val="20"/>
        </w:rPr>
        <w:t xml:space="preserve"> turned his thoughts toward drink and food.</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They brought, and in no stingy mood,</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the</w:t>
      </w:r>
      <w:proofErr w:type="gramEnd"/>
      <w:r w:rsidRPr="00AD0FAB">
        <w:rPr>
          <w:rFonts w:ascii="Arial" w:eastAsia="Times New Roman" w:hAnsi="Arial" w:cs="Arial"/>
          <w:color w:val="000000"/>
          <w:sz w:val="20"/>
          <w:szCs w:val="20"/>
        </w:rPr>
        <w:t xml:space="preserve"> foods and different types of wine,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which</w:t>
      </w:r>
      <w:proofErr w:type="gramEnd"/>
      <w:r w:rsidRPr="00AD0FAB">
        <w:rPr>
          <w:rFonts w:ascii="Arial" w:eastAsia="Times New Roman" w:hAnsi="Arial" w:cs="Arial"/>
          <w:color w:val="000000"/>
          <w:sz w:val="20"/>
          <w:szCs w:val="20"/>
        </w:rPr>
        <w:t xml:space="preserve"> were delicious, rich and fine.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lastRenderedPageBreak/>
        <w:t>340The squires were able to provide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the</w:t>
      </w:r>
      <w:proofErr w:type="gramEnd"/>
      <w:r w:rsidRPr="00AD0FAB">
        <w:rPr>
          <w:rFonts w:ascii="Arial" w:eastAsia="Times New Roman" w:hAnsi="Arial" w:cs="Arial"/>
          <w:color w:val="000000"/>
          <w:sz w:val="20"/>
          <w:szCs w:val="20"/>
        </w:rPr>
        <w:t xml:space="preserve"> lord and young knight at his side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with</w:t>
      </w:r>
      <w:proofErr w:type="gramEnd"/>
      <w:r w:rsidRPr="00AD0FAB">
        <w:rPr>
          <w:rFonts w:ascii="Arial" w:eastAsia="Times New Roman" w:hAnsi="Arial" w:cs="Arial"/>
          <w:color w:val="000000"/>
          <w:sz w:val="20"/>
          <w:szCs w:val="20"/>
        </w:rPr>
        <w:t xml:space="preserve"> every course a count, king, queen,</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and</w:t>
      </w:r>
      <w:proofErr w:type="gramEnd"/>
      <w:r w:rsidRPr="00AD0FAB">
        <w:rPr>
          <w:rFonts w:ascii="Arial" w:eastAsia="Times New Roman" w:hAnsi="Arial" w:cs="Arial"/>
          <w:color w:val="000000"/>
          <w:sz w:val="20"/>
          <w:szCs w:val="20"/>
        </w:rPr>
        <w:t xml:space="preserve"> emperor eat by routine.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At dinner’s end, the two men stayed</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345awake and talked, while squires made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the</w:t>
      </w:r>
      <w:proofErr w:type="gramEnd"/>
      <w:r w:rsidRPr="00AD0FAB">
        <w:rPr>
          <w:rFonts w:ascii="Arial" w:eastAsia="Times New Roman" w:hAnsi="Arial" w:cs="Arial"/>
          <w:color w:val="000000"/>
          <w:sz w:val="20"/>
          <w:szCs w:val="20"/>
        </w:rPr>
        <w:t xml:space="preserve"> beds and brought them fruit: they ate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the</w:t>
      </w:r>
      <w:proofErr w:type="gramEnd"/>
      <w:r w:rsidRPr="00AD0FAB">
        <w:rPr>
          <w:rFonts w:ascii="Arial" w:eastAsia="Times New Roman" w:hAnsi="Arial" w:cs="Arial"/>
          <w:color w:val="000000"/>
          <w:sz w:val="20"/>
          <w:szCs w:val="20"/>
        </w:rPr>
        <w:t xml:space="preserve"> rarest fruits: the nutmeg, date,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fig</w:t>
      </w:r>
      <w:proofErr w:type="gramEnd"/>
      <w:r w:rsidRPr="00AD0FAB">
        <w:rPr>
          <w:rFonts w:ascii="Arial" w:eastAsia="Times New Roman" w:hAnsi="Arial" w:cs="Arial"/>
          <w:color w:val="000000"/>
          <w:sz w:val="20"/>
          <w:szCs w:val="20"/>
        </w:rPr>
        <w:t>, clove, and pomegranate red.</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With Alexandrian gingerbread,</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350electuaries</w:t>
      </w:r>
      <w:hyperlink r:id="rId38" w:tooltip="12" w:history="1">
        <w:r w:rsidRPr="00AD0FAB">
          <w:rPr>
            <w:rFonts w:ascii="Arial" w:eastAsia="Times New Roman" w:hAnsi="Arial" w:cs="Arial"/>
            <w:b/>
            <w:bCs/>
            <w:color w:val="0000FF"/>
            <w:sz w:val="12"/>
            <w:szCs w:val="12"/>
            <w:u w:val="single"/>
          </w:rPr>
          <w:t>12</w:t>
        </w:r>
      </w:hyperlink>
      <w:r w:rsidRPr="00AD0FAB">
        <w:rPr>
          <w:rFonts w:ascii="Arial" w:eastAsia="Times New Roman" w:hAnsi="Arial" w:cs="Arial"/>
          <w:b/>
          <w:bCs/>
          <w:color w:val="000000"/>
          <w:sz w:val="12"/>
          <w:szCs w:val="12"/>
        </w:rPr>
        <w:t> </w:t>
      </w:r>
      <w:r w:rsidRPr="00AD0FAB">
        <w:rPr>
          <w:rFonts w:ascii="Arial" w:eastAsia="Times New Roman" w:hAnsi="Arial" w:cs="Arial"/>
          <w:color w:val="000000"/>
          <w:sz w:val="20"/>
          <w:szCs w:val="20"/>
        </w:rPr>
        <w:t>at the end,</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restoratives</w:t>
      </w:r>
      <w:proofErr w:type="gramEnd"/>
      <w:r w:rsidRPr="00AD0FAB">
        <w:rPr>
          <w:rFonts w:ascii="Arial" w:eastAsia="Times New Roman" w:hAnsi="Arial" w:cs="Arial"/>
          <w:color w:val="000000"/>
          <w:sz w:val="20"/>
          <w:szCs w:val="20"/>
        </w:rPr>
        <w:t>, a tonic blend,</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and</w:t>
      </w:r>
      <w:proofErr w:type="gramEnd"/>
      <w:r w:rsidRPr="00AD0FAB">
        <w:rPr>
          <w:rFonts w:ascii="Arial" w:eastAsia="Times New Roman" w:hAnsi="Arial" w:cs="Arial"/>
          <w:color w:val="000000"/>
          <w:sz w:val="20"/>
          <w:szCs w:val="20"/>
        </w:rPr>
        <w:t xml:space="preserve"> </w:t>
      </w:r>
      <w:proofErr w:type="spellStart"/>
      <w:r w:rsidRPr="00AD0FAB">
        <w:rPr>
          <w:rFonts w:ascii="Arial" w:eastAsia="Times New Roman" w:hAnsi="Arial" w:cs="Arial"/>
          <w:color w:val="000000"/>
          <w:sz w:val="20"/>
          <w:szCs w:val="20"/>
        </w:rPr>
        <w:t>pliris</w:t>
      </w:r>
      <w:proofErr w:type="spellEnd"/>
      <w:r w:rsidRPr="00AD0FAB">
        <w:rPr>
          <w:rFonts w:ascii="Arial" w:eastAsia="Times New Roman" w:hAnsi="Arial" w:cs="Arial"/>
          <w:color w:val="000000"/>
          <w:sz w:val="20"/>
          <w:szCs w:val="20"/>
        </w:rPr>
        <w:t xml:space="preserve"> </w:t>
      </w:r>
      <w:proofErr w:type="spellStart"/>
      <w:r w:rsidRPr="00AD0FAB">
        <w:rPr>
          <w:rFonts w:ascii="Arial" w:eastAsia="Times New Roman" w:hAnsi="Arial" w:cs="Arial"/>
          <w:color w:val="000000"/>
          <w:sz w:val="20"/>
          <w:szCs w:val="20"/>
        </w:rPr>
        <w:t>archonticum</w:t>
      </w:r>
      <w:proofErr w:type="spellEnd"/>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for</w:t>
      </w:r>
      <w:proofErr w:type="gramEnd"/>
      <w:r w:rsidRPr="00AD0FAB">
        <w:rPr>
          <w:rFonts w:ascii="Arial" w:eastAsia="Times New Roman" w:hAnsi="Arial" w:cs="Arial"/>
          <w:color w:val="000000"/>
          <w:sz w:val="20"/>
          <w:szCs w:val="20"/>
        </w:rPr>
        <w:t xml:space="preserve"> settling his </w:t>
      </w:r>
      <w:proofErr w:type="spellStart"/>
      <w:r w:rsidRPr="00AD0FAB">
        <w:rPr>
          <w:rFonts w:ascii="Arial" w:eastAsia="Times New Roman" w:hAnsi="Arial" w:cs="Arial"/>
          <w:color w:val="000000"/>
          <w:sz w:val="20"/>
          <w:szCs w:val="20"/>
        </w:rPr>
        <w:t>stomachum</w:t>
      </w:r>
      <w:proofErr w:type="spellEnd"/>
      <w:r w:rsidRPr="00AD0FAB">
        <w:rPr>
          <w:rFonts w:ascii="Arial" w:eastAsia="Times New Roman" w:hAnsi="Arial" w:cs="Arial"/>
          <w:color w:val="000000"/>
          <w:sz w:val="20"/>
          <w:szCs w:val="20"/>
        </w:rPr>
        <w:t>.</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Then various liqueurs were poured</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355for them to sample afterward:</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straight</w:t>
      </w:r>
      <w:proofErr w:type="gramEnd"/>
      <w:r w:rsidRPr="00AD0FAB">
        <w:rPr>
          <w:rFonts w:ascii="Arial" w:eastAsia="Times New Roman" w:hAnsi="Arial" w:cs="Arial"/>
          <w:color w:val="000000"/>
          <w:sz w:val="20"/>
          <w:szCs w:val="20"/>
        </w:rPr>
        <w:t xml:space="preserve"> </w:t>
      </w:r>
      <w:proofErr w:type="spellStart"/>
      <w:r w:rsidRPr="00AD0FAB">
        <w:rPr>
          <w:rFonts w:ascii="Arial" w:eastAsia="Times New Roman" w:hAnsi="Arial" w:cs="Arial"/>
          <w:color w:val="000000"/>
          <w:sz w:val="20"/>
          <w:szCs w:val="20"/>
        </w:rPr>
        <w:t>piment</w:t>
      </w:r>
      <w:proofErr w:type="spellEnd"/>
      <w:r w:rsidRPr="00AD0FAB">
        <w:rPr>
          <w:rFonts w:ascii="Arial" w:eastAsia="Times New Roman" w:hAnsi="Arial" w:cs="Arial"/>
          <w:color w:val="000000"/>
          <w:sz w:val="20"/>
          <w:szCs w:val="20"/>
        </w:rPr>
        <w:t>, which did not contain</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sweet</w:t>
      </w:r>
      <w:proofErr w:type="gramEnd"/>
      <w:r w:rsidRPr="00AD0FAB">
        <w:rPr>
          <w:rFonts w:ascii="Arial" w:eastAsia="Times New Roman" w:hAnsi="Arial" w:cs="Arial"/>
          <w:color w:val="000000"/>
          <w:sz w:val="20"/>
          <w:szCs w:val="20"/>
        </w:rPr>
        <w:t xml:space="preserve"> honey or a single grain</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of</w:t>
      </w:r>
      <w:proofErr w:type="gramEnd"/>
      <w:r w:rsidRPr="00AD0FAB">
        <w:rPr>
          <w:rFonts w:ascii="Arial" w:eastAsia="Times New Roman" w:hAnsi="Arial" w:cs="Arial"/>
          <w:color w:val="000000"/>
          <w:sz w:val="20"/>
          <w:szCs w:val="20"/>
        </w:rPr>
        <w:t xml:space="preserve"> pepper, wine of mulberries,</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clear</w:t>
      </w:r>
      <w:proofErr w:type="gramEnd"/>
      <w:r w:rsidRPr="00AD0FAB">
        <w:rPr>
          <w:rFonts w:ascii="Arial" w:eastAsia="Times New Roman" w:hAnsi="Arial" w:cs="Arial"/>
          <w:color w:val="000000"/>
          <w:sz w:val="20"/>
          <w:szCs w:val="20"/>
        </w:rPr>
        <w:t xml:space="preserve"> syrups, other delicacies.</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360The youth’s astonishment persisted;</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he</w:t>
      </w:r>
      <w:proofErr w:type="gramEnd"/>
      <w:r w:rsidRPr="00AD0FAB">
        <w:rPr>
          <w:rFonts w:ascii="Arial" w:eastAsia="Times New Roman" w:hAnsi="Arial" w:cs="Arial"/>
          <w:color w:val="000000"/>
          <w:sz w:val="20"/>
          <w:szCs w:val="20"/>
        </w:rPr>
        <w:t xml:space="preserve"> did not know such things existed.</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“Now, my dear friend,” the great lord said,</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the</w:t>
      </w:r>
      <w:proofErr w:type="gramEnd"/>
      <w:r w:rsidRPr="00AD0FAB">
        <w:rPr>
          <w:rFonts w:ascii="Arial" w:eastAsia="Times New Roman" w:hAnsi="Arial" w:cs="Arial"/>
          <w:color w:val="000000"/>
          <w:sz w:val="20"/>
          <w:szCs w:val="20"/>
        </w:rPr>
        <w:t xml:space="preserve"> time has come to go to bed.</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I’ll seek my room—don’t think it queer—</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lastRenderedPageBreak/>
        <w:t>365and you will have your bed out here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and</w:t>
      </w:r>
      <w:proofErr w:type="gramEnd"/>
      <w:r w:rsidRPr="00AD0FAB">
        <w:rPr>
          <w:rFonts w:ascii="Arial" w:eastAsia="Times New Roman" w:hAnsi="Arial" w:cs="Arial"/>
          <w:color w:val="000000"/>
          <w:sz w:val="20"/>
          <w:szCs w:val="20"/>
        </w:rPr>
        <w:t xml:space="preserve"> may lie down at any hour.</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I do not have the slightest power</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over</w:t>
      </w:r>
      <w:proofErr w:type="gramEnd"/>
      <w:r w:rsidRPr="00AD0FAB">
        <w:rPr>
          <w:rFonts w:ascii="Arial" w:eastAsia="Times New Roman" w:hAnsi="Arial" w:cs="Arial"/>
          <w:color w:val="000000"/>
          <w:sz w:val="20"/>
          <w:szCs w:val="20"/>
        </w:rPr>
        <w:t xml:space="preserve"> my body anymore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and</w:t>
      </w:r>
      <w:proofErr w:type="gramEnd"/>
      <w:r w:rsidRPr="00AD0FAB">
        <w:rPr>
          <w:rFonts w:ascii="Arial" w:eastAsia="Times New Roman" w:hAnsi="Arial" w:cs="Arial"/>
          <w:color w:val="000000"/>
          <w:sz w:val="20"/>
          <w:szCs w:val="20"/>
        </w:rPr>
        <w:t xml:space="preserve"> must be carried to my door.”</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370Four </w:t>
      </w:r>
      <w:bookmarkStart w:id="27" w:name="ltWMu5_deTr.t05"/>
      <w:r w:rsidRPr="00AD0FAB">
        <w:rPr>
          <w:rFonts w:ascii="Arial" w:eastAsia="Times New Roman" w:hAnsi="Arial" w:cs="Arial"/>
          <w:color w:val="000000"/>
          <w:sz w:val="20"/>
          <w:szCs w:val="20"/>
        </w:rPr>
        <w:fldChar w:fldCharType="begin"/>
      </w:r>
      <w:r w:rsidRPr="00AD0FAB">
        <w:rPr>
          <w:rFonts w:ascii="Arial" w:eastAsia="Times New Roman" w:hAnsi="Arial" w:cs="Arial"/>
          <w:color w:val="000000"/>
          <w:sz w:val="20"/>
          <w:szCs w:val="20"/>
        </w:rPr>
        <w:instrText xml:space="preserve"> HYPERLINK "javascript:openGlossaryWnd('ltWMu5_deTr.t05')" \o "Glossary Term, link opens in new window" </w:instrText>
      </w:r>
      <w:r w:rsidRPr="00AD0FAB">
        <w:rPr>
          <w:rFonts w:ascii="Arial" w:eastAsia="Times New Roman" w:hAnsi="Arial" w:cs="Arial"/>
          <w:color w:val="000000"/>
          <w:sz w:val="20"/>
          <w:szCs w:val="20"/>
        </w:rPr>
        <w:fldChar w:fldCharType="separate"/>
      </w:r>
      <w:r w:rsidRPr="00AD0FAB">
        <w:rPr>
          <w:rFonts w:ascii="Arial" w:eastAsia="Times New Roman" w:hAnsi="Arial" w:cs="Arial"/>
          <w:b/>
          <w:bCs/>
          <w:color w:val="0066FF"/>
          <w:sz w:val="20"/>
          <w:szCs w:val="20"/>
          <w:u w:val="single"/>
        </w:rPr>
        <w:t>nimble</w:t>
      </w:r>
      <w:r w:rsidRPr="00AD0FAB">
        <w:rPr>
          <w:rFonts w:ascii="Arial" w:eastAsia="Times New Roman" w:hAnsi="Arial" w:cs="Arial"/>
          <w:color w:val="000000"/>
          <w:sz w:val="20"/>
          <w:szCs w:val="20"/>
        </w:rPr>
        <w:fldChar w:fldCharType="end"/>
      </w:r>
      <w:bookmarkEnd w:id="27"/>
      <w:r w:rsidRPr="00AD0FAB">
        <w:rPr>
          <w:rFonts w:ascii="Arial" w:eastAsia="Times New Roman" w:hAnsi="Arial" w:cs="Arial"/>
          <w:color w:val="000000"/>
          <w:sz w:val="20"/>
          <w:szCs w:val="20"/>
        </w:rPr>
        <w:t> servants, strongly set,</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came</w:t>
      </w:r>
      <w:proofErr w:type="gramEnd"/>
      <w:r w:rsidRPr="00AD0FAB">
        <w:rPr>
          <w:rFonts w:ascii="Arial" w:eastAsia="Times New Roman" w:hAnsi="Arial" w:cs="Arial"/>
          <w:color w:val="000000"/>
          <w:sz w:val="20"/>
          <w:szCs w:val="20"/>
        </w:rPr>
        <w:t xml:space="preserve"> in and seized the coverlet</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by</w:t>
      </w:r>
      <w:proofErr w:type="gramEnd"/>
      <w:r w:rsidRPr="00AD0FAB">
        <w:rPr>
          <w:rFonts w:ascii="Arial" w:eastAsia="Times New Roman" w:hAnsi="Arial" w:cs="Arial"/>
          <w:color w:val="000000"/>
          <w:sz w:val="20"/>
          <w:szCs w:val="20"/>
        </w:rPr>
        <w:t xml:space="preserve"> its four corners (it was spread</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beneath</w:t>
      </w:r>
      <w:proofErr w:type="gramEnd"/>
      <w:r w:rsidRPr="00AD0FAB">
        <w:rPr>
          <w:rFonts w:ascii="Arial" w:eastAsia="Times New Roman" w:hAnsi="Arial" w:cs="Arial"/>
          <w:color w:val="000000"/>
          <w:sz w:val="20"/>
          <w:szCs w:val="20"/>
        </w:rPr>
        <w:t xml:space="preserve"> the lord, who lay in bed)</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and</w:t>
      </w:r>
      <w:proofErr w:type="gramEnd"/>
      <w:r w:rsidRPr="00AD0FAB">
        <w:rPr>
          <w:rFonts w:ascii="Arial" w:eastAsia="Times New Roman" w:hAnsi="Arial" w:cs="Arial"/>
          <w:color w:val="000000"/>
          <w:sz w:val="20"/>
          <w:szCs w:val="20"/>
        </w:rPr>
        <w:t xml:space="preserve"> carried him away to rest.</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375The others helped the youthful guest.</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As he required, and when he chose,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they</w:t>
      </w:r>
      <w:proofErr w:type="gramEnd"/>
      <w:r w:rsidRPr="00AD0FAB">
        <w:rPr>
          <w:rFonts w:ascii="Arial" w:eastAsia="Times New Roman" w:hAnsi="Arial" w:cs="Arial"/>
          <w:color w:val="000000"/>
          <w:sz w:val="20"/>
          <w:szCs w:val="20"/>
        </w:rPr>
        <w:t xml:space="preserve"> took his clothing off, and hose,</w:t>
      </w:r>
    </w:p>
    <w:p w:rsidR="00AD0FAB" w:rsidRPr="00AD0FAB" w:rsidRDefault="00AD0FAB" w:rsidP="00AD0FAB">
      <w:pPr>
        <w:spacing w:after="0" w:line="240" w:lineRule="auto"/>
        <w:rPr>
          <w:rFonts w:ascii="Arial" w:eastAsia="Times New Roman" w:hAnsi="Arial" w:cs="Arial"/>
          <w:color w:val="000000"/>
          <w:sz w:val="24"/>
          <w:szCs w:val="24"/>
        </w:rPr>
      </w:pPr>
      <w:bookmarkStart w:id="28" w:name="GRWM_U5_DETR.LIBRARY28"/>
      <w:bookmarkEnd w:id="28"/>
      <w:r w:rsidRPr="00AD0FAB">
        <w:rPr>
          <w:rFonts w:ascii="Arial" w:eastAsia="Times New Roman" w:hAnsi="Arial" w:cs="Arial"/>
          <w:noProof/>
          <w:color w:val="0000FF"/>
          <w:sz w:val="24"/>
          <w:szCs w:val="24"/>
        </w:rPr>
        <w:drawing>
          <wp:inline distT="0" distB="0" distL="0" distR="0">
            <wp:extent cx="5146675" cy="187325"/>
            <wp:effectExtent l="0" t="0" r="0" b="3175"/>
            <wp:docPr id="27" name="Picture 27" descr="Progress reading.check">
              <a:hlinkClick xmlns:a="http://schemas.openxmlformats.org/drawingml/2006/main" r:id="rId39" tooltip="&quot;Progress reading.che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Progress reading.check">
                      <a:hlinkClick r:id="rId39" tooltip="&quot;Progress reading.chec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6675" cy="187325"/>
                    </a:xfrm>
                    <a:prstGeom prst="rect">
                      <a:avLst/>
                    </a:prstGeom>
                    <a:noFill/>
                    <a:ln>
                      <a:noFill/>
                    </a:ln>
                  </pic:spPr>
                </pic:pic>
              </a:graphicData>
            </a:graphic>
          </wp:inline>
        </w:drawing>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and</w:t>
      </w:r>
      <w:proofErr w:type="gramEnd"/>
      <w:r w:rsidRPr="00AD0FAB">
        <w:rPr>
          <w:rFonts w:ascii="Arial" w:eastAsia="Times New Roman" w:hAnsi="Arial" w:cs="Arial"/>
          <w:color w:val="000000"/>
          <w:sz w:val="20"/>
          <w:szCs w:val="20"/>
        </w:rPr>
        <w:t xml:space="preserve"> put him in a bed with white,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smooth</w:t>
      </w:r>
      <w:proofErr w:type="gramEnd"/>
      <w:r w:rsidRPr="00AD0FAB">
        <w:rPr>
          <w:rFonts w:ascii="Arial" w:eastAsia="Times New Roman" w:hAnsi="Arial" w:cs="Arial"/>
          <w:color w:val="000000"/>
          <w:sz w:val="20"/>
          <w:szCs w:val="20"/>
        </w:rPr>
        <w:t xml:space="preserve"> linen sheets; he slept all night</w:t>
      </w:r>
    </w:p>
    <w:p w:rsidR="00AD0FAB" w:rsidRPr="00AD0FAB" w:rsidRDefault="00AD0FAB" w:rsidP="00AD0FAB">
      <w:pPr>
        <w:spacing w:after="0" w:line="240" w:lineRule="auto"/>
        <w:rPr>
          <w:rFonts w:ascii="Arial" w:eastAsia="Times New Roman" w:hAnsi="Arial" w:cs="Arial"/>
          <w:color w:val="000000"/>
          <w:sz w:val="24"/>
          <w:szCs w:val="24"/>
        </w:rPr>
      </w:pPr>
      <w:bookmarkStart w:id="29" w:name="GRWM_U5_DETR.LIBRARY29"/>
      <w:bookmarkEnd w:id="29"/>
      <w:r w:rsidRPr="00AD0FAB">
        <w:rPr>
          <w:rFonts w:ascii="Arial" w:eastAsia="Times New Roman" w:hAnsi="Arial" w:cs="Arial"/>
          <w:noProof/>
          <w:color w:val="0000FF"/>
          <w:sz w:val="24"/>
          <w:szCs w:val="24"/>
        </w:rPr>
        <w:drawing>
          <wp:inline distT="0" distB="0" distL="0" distR="0">
            <wp:extent cx="5146675" cy="187325"/>
            <wp:effectExtent l="0" t="0" r="0" b="3175"/>
            <wp:docPr id="26" name="Picture 26" descr="Progress scholar's.insight">
              <a:hlinkClick xmlns:a="http://schemas.openxmlformats.org/drawingml/2006/main" r:id="rId40" tooltip="&quot;Progress scholar's.insigh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Progress scholar's.insight">
                      <a:hlinkClick r:id="rId40" tooltip="&quot;Progress scholar's.insigh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6675" cy="187325"/>
                    </a:xfrm>
                    <a:prstGeom prst="rect">
                      <a:avLst/>
                    </a:prstGeom>
                    <a:noFill/>
                    <a:ln>
                      <a:noFill/>
                    </a:ln>
                  </pic:spPr>
                </pic:pic>
              </a:graphicData>
            </a:graphic>
          </wp:inline>
        </w:drawing>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380at peace until the morning broke.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But when the youthful knight awoke,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he</w:t>
      </w:r>
      <w:proofErr w:type="gramEnd"/>
      <w:r w:rsidRPr="00AD0FAB">
        <w:rPr>
          <w:rFonts w:ascii="Arial" w:eastAsia="Times New Roman" w:hAnsi="Arial" w:cs="Arial"/>
          <w:color w:val="000000"/>
          <w:sz w:val="20"/>
          <w:szCs w:val="20"/>
        </w:rPr>
        <w:t xml:space="preserve"> was the last to rise and found</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that</w:t>
      </w:r>
      <w:proofErr w:type="gramEnd"/>
      <w:r w:rsidRPr="00AD0FAB">
        <w:rPr>
          <w:rFonts w:ascii="Arial" w:eastAsia="Times New Roman" w:hAnsi="Arial" w:cs="Arial"/>
          <w:color w:val="000000"/>
          <w:sz w:val="20"/>
          <w:szCs w:val="20"/>
        </w:rPr>
        <w:t xml:space="preserve"> there was no one else around.</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Exasperated and alone,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385he had to get up on his own.</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He made the best of it, arose,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and</w:t>
      </w:r>
      <w:proofErr w:type="gramEnd"/>
      <w:r w:rsidRPr="00AD0FAB">
        <w:rPr>
          <w:rFonts w:ascii="Arial" w:eastAsia="Times New Roman" w:hAnsi="Arial" w:cs="Arial"/>
          <w:color w:val="000000"/>
          <w:sz w:val="20"/>
          <w:szCs w:val="20"/>
        </w:rPr>
        <w:t xml:space="preserve"> awkwardly drew on his hose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without</w:t>
      </w:r>
      <w:proofErr w:type="gramEnd"/>
      <w:r w:rsidRPr="00AD0FAB">
        <w:rPr>
          <w:rFonts w:ascii="Arial" w:eastAsia="Times New Roman" w:hAnsi="Arial" w:cs="Arial"/>
          <w:color w:val="000000"/>
          <w:sz w:val="20"/>
          <w:szCs w:val="20"/>
        </w:rPr>
        <w:t xml:space="preserve"> a bit of help or aid.</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lastRenderedPageBreak/>
        <w:t> He saw his armor had been laid</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390at night against the dais’ head</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a</w:t>
      </w:r>
      <w:proofErr w:type="gramEnd"/>
      <w:r w:rsidRPr="00AD0FAB">
        <w:rPr>
          <w:rFonts w:ascii="Arial" w:eastAsia="Times New Roman" w:hAnsi="Arial" w:cs="Arial"/>
          <w:color w:val="000000"/>
          <w:sz w:val="20"/>
          <w:szCs w:val="20"/>
        </w:rPr>
        <w:t xml:space="preserve"> little distance from his bed.</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When he had armed himself at last,</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he</w:t>
      </w:r>
      <w:proofErr w:type="gramEnd"/>
      <w:r w:rsidRPr="00AD0FAB">
        <w:rPr>
          <w:rFonts w:ascii="Arial" w:eastAsia="Times New Roman" w:hAnsi="Arial" w:cs="Arial"/>
          <w:color w:val="000000"/>
          <w:sz w:val="20"/>
          <w:szCs w:val="20"/>
        </w:rPr>
        <w:t xml:space="preserve"> walked around the great hall past</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the</w:t>
      </w:r>
      <w:proofErr w:type="gramEnd"/>
      <w:r w:rsidRPr="00AD0FAB">
        <w:rPr>
          <w:rFonts w:ascii="Arial" w:eastAsia="Times New Roman" w:hAnsi="Arial" w:cs="Arial"/>
          <w:color w:val="000000"/>
          <w:sz w:val="20"/>
          <w:szCs w:val="20"/>
        </w:rPr>
        <w:t xml:space="preserve"> rooms and knocked at every door</w:t>
      </w:r>
    </w:p>
    <w:p w:rsidR="00AD0FAB" w:rsidRPr="00AD0FAB" w:rsidRDefault="00AD0FAB" w:rsidP="00AD0FAB">
      <w:pPr>
        <w:spacing w:after="0" w:line="240" w:lineRule="auto"/>
        <w:rPr>
          <w:rFonts w:ascii="Arial" w:eastAsia="Times New Roman" w:hAnsi="Arial" w:cs="Arial"/>
          <w:color w:val="000000"/>
          <w:sz w:val="24"/>
          <w:szCs w:val="24"/>
        </w:rPr>
      </w:pPr>
      <w:bookmarkStart w:id="30" w:name="GRWM_U5_DETR.LIBRARY30"/>
      <w:bookmarkEnd w:id="30"/>
      <w:r w:rsidRPr="00AD0FAB">
        <w:rPr>
          <w:rFonts w:ascii="Arial" w:eastAsia="Times New Roman" w:hAnsi="Arial" w:cs="Arial"/>
          <w:noProof/>
          <w:color w:val="0000FF"/>
          <w:sz w:val="24"/>
          <w:szCs w:val="24"/>
        </w:rPr>
        <w:drawing>
          <wp:inline distT="0" distB="0" distL="0" distR="0">
            <wp:extent cx="5146675" cy="187325"/>
            <wp:effectExtent l="0" t="0" r="0" b="3175"/>
            <wp:docPr id="25" name="Picture 25" descr="Progress reading.strategy">
              <a:hlinkClick xmlns:a="http://schemas.openxmlformats.org/drawingml/2006/main" r:id="rId41" tooltip="&quot;Progress reading.strateg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Progress reading.strategy">
                      <a:hlinkClick r:id="rId41" tooltip="&quot;Progress reading.strategy&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6675" cy="187325"/>
                    </a:xfrm>
                    <a:prstGeom prst="rect">
                      <a:avLst/>
                    </a:prstGeom>
                    <a:noFill/>
                    <a:ln>
                      <a:noFill/>
                    </a:ln>
                  </pic:spPr>
                </pic:pic>
              </a:graphicData>
            </a:graphic>
          </wp:inline>
        </w:drawing>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395which opened wide the night before,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but</w:t>
      </w:r>
      <w:proofErr w:type="gramEnd"/>
      <w:r w:rsidRPr="00AD0FAB">
        <w:rPr>
          <w:rFonts w:ascii="Arial" w:eastAsia="Times New Roman" w:hAnsi="Arial" w:cs="Arial"/>
          <w:color w:val="000000"/>
          <w:sz w:val="20"/>
          <w:szCs w:val="20"/>
        </w:rPr>
        <w:t xml:space="preserve"> it was useless: juxtaposed,</w:t>
      </w:r>
      <w:hyperlink r:id="rId42" w:tooltip="13" w:history="1">
        <w:r w:rsidRPr="00AD0FAB">
          <w:rPr>
            <w:rFonts w:ascii="Arial" w:eastAsia="Times New Roman" w:hAnsi="Arial" w:cs="Arial"/>
            <w:b/>
            <w:bCs/>
            <w:color w:val="0000FF"/>
            <w:sz w:val="12"/>
            <w:szCs w:val="12"/>
            <w:u w:val="single"/>
          </w:rPr>
          <w:t>13</w:t>
        </w:r>
      </w:hyperlink>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the</w:t>
      </w:r>
      <w:proofErr w:type="gramEnd"/>
      <w:r w:rsidRPr="00AD0FAB">
        <w:rPr>
          <w:rFonts w:ascii="Arial" w:eastAsia="Times New Roman" w:hAnsi="Arial" w:cs="Arial"/>
          <w:color w:val="000000"/>
          <w:sz w:val="20"/>
          <w:szCs w:val="20"/>
        </w:rPr>
        <w:t xml:space="preserve"> doors were tightly locked and closed.</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He shouted, called, and knocked outside,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but</w:t>
      </w:r>
      <w:proofErr w:type="gramEnd"/>
      <w:r w:rsidRPr="00AD0FAB">
        <w:rPr>
          <w:rFonts w:ascii="Arial" w:eastAsia="Times New Roman" w:hAnsi="Arial" w:cs="Arial"/>
          <w:color w:val="000000"/>
          <w:sz w:val="20"/>
          <w:szCs w:val="20"/>
        </w:rPr>
        <w:t xml:space="preserve"> no one opened or replied.</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400At last the young man ceased to call,</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walked</w:t>
      </w:r>
      <w:proofErr w:type="gramEnd"/>
      <w:r w:rsidRPr="00AD0FAB">
        <w:rPr>
          <w:rFonts w:ascii="Arial" w:eastAsia="Times New Roman" w:hAnsi="Arial" w:cs="Arial"/>
          <w:color w:val="000000"/>
          <w:sz w:val="20"/>
          <w:szCs w:val="20"/>
        </w:rPr>
        <w:t xml:space="preserve"> to the doorway of the hall,</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which</w:t>
      </w:r>
      <w:proofErr w:type="gramEnd"/>
      <w:r w:rsidRPr="00AD0FAB">
        <w:rPr>
          <w:rFonts w:ascii="Arial" w:eastAsia="Times New Roman" w:hAnsi="Arial" w:cs="Arial"/>
          <w:color w:val="000000"/>
          <w:sz w:val="20"/>
          <w:szCs w:val="20"/>
        </w:rPr>
        <w:t xml:space="preserve"> opened up, and passed through there,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and</w:t>
      </w:r>
      <w:proofErr w:type="gramEnd"/>
      <w:r w:rsidRPr="00AD0FAB">
        <w:rPr>
          <w:rFonts w:ascii="Arial" w:eastAsia="Times New Roman" w:hAnsi="Arial" w:cs="Arial"/>
          <w:color w:val="000000"/>
          <w:sz w:val="20"/>
          <w:szCs w:val="20"/>
        </w:rPr>
        <w:t xml:space="preserve"> went on down the castle stair.</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His horse was saddled in advance.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405The young man saw his shield and lance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were</w:t>
      </w:r>
      <w:proofErr w:type="gramEnd"/>
      <w:r w:rsidRPr="00AD0FAB">
        <w:rPr>
          <w:rFonts w:ascii="Arial" w:eastAsia="Times New Roman" w:hAnsi="Arial" w:cs="Arial"/>
          <w:color w:val="000000"/>
          <w:sz w:val="20"/>
          <w:szCs w:val="20"/>
        </w:rPr>
        <w:t xml:space="preserve"> leaned against the castle wall</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upon</w:t>
      </w:r>
      <w:proofErr w:type="gramEnd"/>
      <w:r w:rsidRPr="00AD0FAB">
        <w:rPr>
          <w:rFonts w:ascii="Arial" w:eastAsia="Times New Roman" w:hAnsi="Arial" w:cs="Arial"/>
          <w:color w:val="000000"/>
          <w:sz w:val="20"/>
          <w:szCs w:val="20"/>
        </w:rPr>
        <w:t xml:space="preserve"> the side that faced the hall.</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He mounted, searched the castle whole,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but</w:t>
      </w:r>
      <w:proofErr w:type="gramEnd"/>
      <w:r w:rsidRPr="00AD0FAB">
        <w:rPr>
          <w:rFonts w:ascii="Arial" w:eastAsia="Times New Roman" w:hAnsi="Arial" w:cs="Arial"/>
          <w:color w:val="000000"/>
          <w:sz w:val="20"/>
          <w:szCs w:val="20"/>
        </w:rPr>
        <w:t xml:space="preserve"> did not find one living soul,</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410one servant, or one squire around.</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He hurried toward the gate and found</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the</w:t>
      </w:r>
      <w:proofErr w:type="gramEnd"/>
      <w:r w:rsidRPr="00AD0FAB">
        <w:rPr>
          <w:rFonts w:ascii="Arial" w:eastAsia="Times New Roman" w:hAnsi="Arial" w:cs="Arial"/>
          <w:color w:val="000000"/>
          <w:sz w:val="20"/>
          <w:szCs w:val="20"/>
        </w:rPr>
        <w:t xml:space="preserve"> men had let the drawbridge down,</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lastRenderedPageBreak/>
        <w:t> </w:t>
      </w:r>
      <w:proofErr w:type="gramStart"/>
      <w:r w:rsidRPr="00AD0FAB">
        <w:rPr>
          <w:rFonts w:ascii="Arial" w:eastAsia="Times New Roman" w:hAnsi="Arial" w:cs="Arial"/>
          <w:color w:val="000000"/>
          <w:sz w:val="20"/>
          <w:szCs w:val="20"/>
        </w:rPr>
        <w:t>so</w:t>
      </w:r>
      <w:proofErr w:type="gramEnd"/>
      <w:r w:rsidRPr="00AD0FAB">
        <w:rPr>
          <w:rFonts w:ascii="Arial" w:eastAsia="Times New Roman" w:hAnsi="Arial" w:cs="Arial"/>
          <w:color w:val="000000"/>
          <w:sz w:val="20"/>
          <w:szCs w:val="20"/>
        </w:rPr>
        <w:t xml:space="preserve"> that the knight could leave the town</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at</w:t>
      </w:r>
      <w:proofErr w:type="gramEnd"/>
      <w:r w:rsidRPr="00AD0FAB">
        <w:rPr>
          <w:rFonts w:ascii="Arial" w:eastAsia="Times New Roman" w:hAnsi="Arial" w:cs="Arial"/>
          <w:color w:val="000000"/>
          <w:sz w:val="20"/>
          <w:szCs w:val="20"/>
        </w:rPr>
        <w:t xml:space="preserve"> any hour he wished to go.</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415His hosts had dropped the drawbridge so</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the</w:t>
      </w:r>
      <w:proofErr w:type="gramEnd"/>
      <w:r w:rsidRPr="00AD0FAB">
        <w:rPr>
          <w:rFonts w:ascii="Arial" w:eastAsia="Times New Roman" w:hAnsi="Arial" w:cs="Arial"/>
          <w:color w:val="000000"/>
          <w:sz w:val="20"/>
          <w:szCs w:val="20"/>
        </w:rPr>
        <w:t xml:space="preserve"> youth could cross it undeterred.</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The squires were sent, the youth inferred,</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out</w:t>
      </w:r>
      <w:proofErr w:type="gramEnd"/>
      <w:r w:rsidRPr="00AD0FAB">
        <w:rPr>
          <w:rFonts w:ascii="Arial" w:eastAsia="Times New Roman" w:hAnsi="Arial" w:cs="Arial"/>
          <w:color w:val="000000"/>
          <w:sz w:val="20"/>
          <w:szCs w:val="20"/>
        </w:rPr>
        <w:t xml:space="preserve"> to the wood, where they were set</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to</w:t>
      </w:r>
      <w:proofErr w:type="gramEnd"/>
      <w:r w:rsidRPr="00AD0FAB">
        <w:rPr>
          <w:rFonts w:ascii="Arial" w:eastAsia="Times New Roman" w:hAnsi="Arial" w:cs="Arial"/>
          <w:color w:val="000000"/>
          <w:sz w:val="20"/>
          <w:szCs w:val="20"/>
        </w:rPr>
        <w:t xml:space="preserve"> checking every trap and net.</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420The drawbridge lay across the stream.</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He would not wait and formed a scheme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of</w:t>
      </w:r>
      <w:proofErr w:type="gramEnd"/>
      <w:r w:rsidRPr="00AD0FAB">
        <w:rPr>
          <w:rFonts w:ascii="Arial" w:eastAsia="Times New Roman" w:hAnsi="Arial" w:cs="Arial"/>
          <w:color w:val="000000"/>
          <w:sz w:val="20"/>
          <w:szCs w:val="20"/>
        </w:rPr>
        <w:t xml:space="preserve"> searching through the woods as well</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to</w:t>
      </w:r>
      <w:proofErr w:type="gramEnd"/>
      <w:r w:rsidRPr="00AD0FAB">
        <w:rPr>
          <w:rFonts w:ascii="Arial" w:eastAsia="Times New Roman" w:hAnsi="Arial" w:cs="Arial"/>
          <w:color w:val="000000"/>
          <w:sz w:val="20"/>
          <w:szCs w:val="20"/>
        </w:rPr>
        <w:t xml:space="preserve"> see if anyone could tell</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about</w:t>
      </w:r>
      <w:proofErr w:type="gramEnd"/>
      <w:r w:rsidRPr="00AD0FAB">
        <w:rPr>
          <w:rFonts w:ascii="Arial" w:eastAsia="Times New Roman" w:hAnsi="Arial" w:cs="Arial"/>
          <w:color w:val="000000"/>
          <w:sz w:val="20"/>
          <w:szCs w:val="20"/>
        </w:rPr>
        <w:t xml:space="preserve"> the lance, why it was bleeding,</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425about the grail, whom they were feeding,</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and</w:t>
      </w:r>
      <w:proofErr w:type="gramEnd"/>
      <w:r w:rsidRPr="00AD0FAB">
        <w:rPr>
          <w:rFonts w:ascii="Arial" w:eastAsia="Times New Roman" w:hAnsi="Arial" w:cs="Arial"/>
          <w:color w:val="000000"/>
          <w:sz w:val="20"/>
          <w:szCs w:val="20"/>
        </w:rPr>
        <w:t xml:space="preserve"> where they carried it in state.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The youth rode through the castle gate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and</w:t>
      </w:r>
      <w:proofErr w:type="gramEnd"/>
      <w:r w:rsidRPr="00AD0FAB">
        <w:rPr>
          <w:rFonts w:ascii="Arial" w:eastAsia="Times New Roman" w:hAnsi="Arial" w:cs="Arial"/>
          <w:color w:val="000000"/>
          <w:sz w:val="20"/>
          <w:szCs w:val="20"/>
        </w:rPr>
        <w:t xml:space="preserve"> out upon the drawbridge plank.</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Before he reached the other bank,</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430the young man started realizing</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the</w:t>
      </w:r>
      <w:proofErr w:type="gramEnd"/>
      <w:r w:rsidRPr="00AD0FAB">
        <w:rPr>
          <w:rFonts w:ascii="Arial" w:eastAsia="Times New Roman" w:hAnsi="Arial" w:cs="Arial"/>
          <w:color w:val="000000"/>
          <w:sz w:val="20"/>
          <w:szCs w:val="20"/>
        </w:rPr>
        <w:t xml:space="preserve"> forefeet of his horse were rising.</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His horse made one great leap indeed.</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Had he not jumped well, man and steed</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would</w:t>
      </w:r>
      <w:proofErr w:type="gramEnd"/>
      <w:r w:rsidRPr="00AD0FAB">
        <w:rPr>
          <w:rFonts w:ascii="Arial" w:eastAsia="Times New Roman" w:hAnsi="Arial" w:cs="Arial"/>
          <w:color w:val="000000"/>
          <w:sz w:val="20"/>
          <w:szCs w:val="20"/>
        </w:rPr>
        <w:t xml:space="preserve"> have been hurt. His rider swerved</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435to see what happened and observed</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the</w:t>
      </w:r>
      <w:proofErr w:type="gramEnd"/>
      <w:r w:rsidRPr="00AD0FAB">
        <w:rPr>
          <w:rFonts w:ascii="Arial" w:eastAsia="Times New Roman" w:hAnsi="Arial" w:cs="Arial"/>
          <w:color w:val="000000"/>
          <w:sz w:val="20"/>
          <w:szCs w:val="20"/>
        </w:rPr>
        <w:t xml:space="preserve"> drawbridge had been lifted high.</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He shouted, hearing no reply,</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lastRenderedPageBreak/>
        <w:t> “Whoever raised the bridge,” said he,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where</w:t>
      </w:r>
      <w:proofErr w:type="gramEnd"/>
      <w:r w:rsidRPr="00AD0FAB">
        <w:rPr>
          <w:rFonts w:ascii="Arial" w:eastAsia="Times New Roman" w:hAnsi="Arial" w:cs="Arial"/>
          <w:color w:val="000000"/>
          <w:sz w:val="20"/>
          <w:szCs w:val="20"/>
        </w:rPr>
        <w:t xml:space="preserve"> are you? Come and talk to me!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440Say something to me; come in view.</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There’s something I would ask of you,</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some</w:t>
      </w:r>
      <w:proofErr w:type="gramEnd"/>
      <w:r w:rsidRPr="00AD0FAB">
        <w:rPr>
          <w:rFonts w:ascii="Arial" w:eastAsia="Times New Roman" w:hAnsi="Arial" w:cs="Arial"/>
          <w:color w:val="000000"/>
          <w:sz w:val="20"/>
          <w:szCs w:val="20"/>
        </w:rPr>
        <w:t xml:space="preserve"> things I wanted to inquire,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w:t>
      </w:r>
      <w:proofErr w:type="gramStart"/>
      <w:r w:rsidRPr="00AD0FAB">
        <w:rPr>
          <w:rFonts w:ascii="Arial" w:eastAsia="Times New Roman" w:hAnsi="Arial" w:cs="Arial"/>
          <w:color w:val="000000"/>
          <w:sz w:val="20"/>
          <w:szCs w:val="20"/>
        </w:rPr>
        <w:t>some</w:t>
      </w:r>
      <w:proofErr w:type="gramEnd"/>
      <w:r w:rsidRPr="00AD0FAB">
        <w:rPr>
          <w:rFonts w:ascii="Arial" w:eastAsia="Times New Roman" w:hAnsi="Arial" w:cs="Arial"/>
          <w:color w:val="000000"/>
          <w:sz w:val="20"/>
          <w:szCs w:val="20"/>
        </w:rPr>
        <w:t xml:space="preserve"> information I desire.”</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 His words were wasted, vain and fond;</w:t>
      </w:r>
    </w:p>
    <w:p w:rsidR="00AD0FAB" w:rsidRPr="00AD0FAB" w:rsidRDefault="00AD0FAB" w:rsidP="00AD0FAB">
      <w:pPr>
        <w:spacing w:after="100" w:afterAutospacing="1" w:line="240" w:lineRule="atLeast"/>
        <w:ind w:left="75"/>
        <w:rPr>
          <w:rFonts w:ascii="Arial" w:eastAsia="Times New Roman" w:hAnsi="Arial" w:cs="Arial"/>
          <w:color w:val="000000"/>
          <w:sz w:val="20"/>
          <w:szCs w:val="20"/>
        </w:rPr>
      </w:pPr>
      <w:r w:rsidRPr="00AD0FAB">
        <w:rPr>
          <w:rFonts w:ascii="Arial" w:eastAsia="Times New Roman" w:hAnsi="Arial" w:cs="Arial"/>
          <w:color w:val="000000"/>
          <w:sz w:val="20"/>
          <w:szCs w:val="20"/>
        </w:rPr>
        <w:t>445no one was willing to respond.</w:t>
      </w:r>
    </w:p>
    <w:p w:rsidR="00AD0FAB" w:rsidRPr="00AD0FAB" w:rsidRDefault="00AD0FAB" w:rsidP="00AD0FAB">
      <w:pPr>
        <w:spacing w:before="300" w:after="225" w:line="240" w:lineRule="auto"/>
        <w:outlineLvl w:val="1"/>
        <w:rPr>
          <w:rFonts w:ascii="Arial" w:eastAsia="Times New Roman" w:hAnsi="Arial" w:cs="Arial"/>
          <w:b/>
          <w:bCs/>
          <w:color w:val="000099"/>
          <w:sz w:val="26"/>
          <w:szCs w:val="26"/>
        </w:rPr>
      </w:pPr>
      <w:bookmarkStart w:id="31" w:name="ltWM_sena07_u5_deTr.0001"/>
      <w:bookmarkEnd w:id="31"/>
      <w:r w:rsidRPr="00AD0FAB">
        <w:rPr>
          <w:rFonts w:ascii="Arial" w:eastAsia="Times New Roman" w:hAnsi="Arial" w:cs="Arial"/>
          <w:b/>
          <w:bCs/>
          <w:color w:val="000099"/>
          <w:sz w:val="26"/>
          <w:szCs w:val="26"/>
        </w:rPr>
        <w:t>Critical Reading</w:t>
      </w:r>
    </w:p>
    <w:p w:rsidR="00AD0FAB" w:rsidRPr="00AD0FAB" w:rsidRDefault="00AD0FAB" w:rsidP="00AD0FAB">
      <w:pPr>
        <w:spacing w:before="30" w:after="100" w:afterAutospacing="1" w:line="264" w:lineRule="atLeast"/>
        <w:ind w:left="375" w:right="150"/>
        <w:rPr>
          <w:rFonts w:ascii="Arial" w:eastAsia="Times New Roman" w:hAnsi="Arial" w:cs="Arial"/>
          <w:color w:val="000000"/>
          <w:sz w:val="24"/>
          <w:szCs w:val="24"/>
        </w:rPr>
      </w:pPr>
      <w:r w:rsidRPr="00AD0FAB">
        <w:rPr>
          <w:rFonts w:ascii="Arial" w:eastAsia="Times New Roman" w:hAnsi="Arial" w:cs="Arial"/>
          <w:b/>
          <w:bCs/>
          <w:color w:val="000000"/>
          <w:sz w:val="24"/>
          <w:szCs w:val="24"/>
        </w:rPr>
        <w:t>1. Respond: </w:t>
      </w:r>
      <w:r w:rsidRPr="00AD0FAB">
        <w:rPr>
          <w:rFonts w:ascii="Arial" w:eastAsia="Times New Roman" w:hAnsi="Arial" w:cs="Arial"/>
          <w:color w:val="000000"/>
          <w:sz w:val="24"/>
          <w:szCs w:val="24"/>
        </w:rPr>
        <w:t>Which aspect of Perceval’s adventure do you find most interesting? Explain.</w:t>
      </w:r>
    </w:p>
    <w:p w:rsidR="00AD0FAB" w:rsidRPr="00AD0FAB" w:rsidRDefault="00AD0FAB" w:rsidP="00AD0FAB">
      <w:pPr>
        <w:spacing w:before="30" w:after="100" w:afterAutospacing="1" w:line="264" w:lineRule="atLeast"/>
        <w:ind w:left="375" w:right="150"/>
        <w:rPr>
          <w:rFonts w:ascii="Arial" w:eastAsia="Times New Roman" w:hAnsi="Arial" w:cs="Arial"/>
          <w:color w:val="000000"/>
          <w:sz w:val="24"/>
          <w:szCs w:val="24"/>
        </w:rPr>
      </w:pPr>
      <w:r w:rsidRPr="00AD0FAB">
        <w:rPr>
          <w:rFonts w:ascii="Arial" w:eastAsia="Times New Roman" w:hAnsi="Arial" w:cs="Arial"/>
          <w:b/>
          <w:bCs/>
          <w:color w:val="000000"/>
          <w:sz w:val="24"/>
          <w:szCs w:val="24"/>
        </w:rPr>
        <w:t>2. (</w:t>
      </w:r>
      <w:proofErr w:type="gramStart"/>
      <w:r w:rsidRPr="00AD0FAB">
        <w:rPr>
          <w:rFonts w:ascii="Arial" w:eastAsia="Times New Roman" w:hAnsi="Arial" w:cs="Arial"/>
          <w:b/>
          <w:bCs/>
          <w:color w:val="000000"/>
          <w:sz w:val="24"/>
          <w:szCs w:val="24"/>
        </w:rPr>
        <w:t>a</w:t>
      </w:r>
      <w:proofErr w:type="gramEnd"/>
      <w:r w:rsidRPr="00AD0FAB">
        <w:rPr>
          <w:rFonts w:ascii="Arial" w:eastAsia="Times New Roman" w:hAnsi="Arial" w:cs="Arial"/>
          <w:b/>
          <w:bCs/>
          <w:color w:val="000000"/>
          <w:sz w:val="24"/>
          <w:szCs w:val="24"/>
        </w:rPr>
        <w:t>) Recall: </w:t>
      </w:r>
      <w:r w:rsidRPr="00AD0FAB">
        <w:rPr>
          <w:rFonts w:ascii="Arial" w:eastAsia="Times New Roman" w:hAnsi="Arial" w:cs="Arial"/>
          <w:color w:val="000000"/>
          <w:sz w:val="24"/>
          <w:szCs w:val="24"/>
        </w:rPr>
        <w:t>What invitation does the fisherman extend to Perceval?</w:t>
      </w:r>
      <w:r w:rsidRPr="00AD0FAB">
        <w:rPr>
          <w:rFonts w:ascii="Arial" w:eastAsia="Times New Roman" w:hAnsi="Arial" w:cs="Arial"/>
          <w:b/>
          <w:bCs/>
          <w:color w:val="000000"/>
          <w:sz w:val="24"/>
          <w:szCs w:val="24"/>
        </w:rPr>
        <w:t> (b)Analyze: </w:t>
      </w:r>
      <w:r w:rsidRPr="00AD0FAB">
        <w:rPr>
          <w:rFonts w:ascii="Arial" w:eastAsia="Times New Roman" w:hAnsi="Arial" w:cs="Arial"/>
          <w:color w:val="000000"/>
          <w:sz w:val="24"/>
          <w:szCs w:val="24"/>
        </w:rPr>
        <w:t>Do you think the fisherman and the Fisher King are the same person? Explain.</w:t>
      </w:r>
    </w:p>
    <w:p w:rsidR="00AD0FAB" w:rsidRPr="00AD0FAB" w:rsidRDefault="00AD0FAB" w:rsidP="00AD0FAB">
      <w:pPr>
        <w:spacing w:before="30" w:after="100" w:afterAutospacing="1" w:line="264" w:lineRule="atLeast"/>
        <w:ind w:left="375" w:right="150"/>
        <w:rPr>
          <w:rFonts w:ascii="Arial" w:eastAsia="Times New Roman" w:hAnsi="Arial" w:cs="Arial"/>
          <w:color w:val="000000"/>
          <w:sz w:val="24"/>
          <w:szCs w:val="24"/>
        </w:rPr>
      </w:pPr>
      <w:r w:rsidRPr="00AD0FAB">
        <w:rPr>
          <w:rFonts w:ascii="Arial" w:eastAsia="Times New Roman" w:hAnsi="Arial" w:cs="Arial"/>
          <w:b/>
          <w:bCs/>
          <w:color w:val="000000"/>
          <w:sz w:val="24"/>
          <w:szCs w:val="24"/>
        </w:rPr>
        <w:t>3. (</w:t>
      </w:r>
      <w:proofErr w:type="gramStart"/>
      <w:r w:rsidRPr="00AD0FAB">
        <w:rPr>
          <w:rFonts w:ascii="Arial" w:eastAsia="Times New Roman" w:hAnsi="Arial" w:cs="Arial"/>
          <w:b/>
          <w:bCs/>
          <w:color w:val="000000"/>
          <w:sz w:val="24"/>
          <w:szCs w:val="24"/>
        </w:rPr>
        <w:t>a</w:t>
      </w:r>
      <w:proofErr w:type="gramEnd"/>
      <w:r w:rsidRPr="00AD0FAB">
        <w:rPr>
          <w:rFonts w:ascii="Arial" w:eastAsia="Times New Roman" w:hAnsi="Arial" w:cs="Arial"/>
          <w:b/>
          <w:bCs/>
          <w:color w:val="000000"/>
          <w:sz w:val="24"/>
          <w:szCs w:val="24"/>
        </w:rPr>
        <w:t>) Recall: </w:t>
      </w:r>
      <w:r w:rsidRPr="00AD0FAB">
        <w:rPr>
          <w:rFonts w:ascii="Arial" w:eastAsia="Times New Roman" w:hAnsi="Arial" w:cs="Arial"/>
          <w:color w:val="000000"/>
          <w:sz w:val="24"/>
          <w:szCs w:val="24"/>
        </w:rPr>
        <w:t>What is the Fisher King’s physical condition?</w:t>
      </w:r>
      <w:r w:rsidRPr="00AD0FAB">
        <w:rPr>
          <w:rFonts w:ascii="Arial" w:eastAsia="Times New Roman" w:hAnsi="Arial" w:cs="Arial"/>
          <w:b/>
          <w:bCs/>
          <w:color w:val="000000"/>
          <w:sz w:val="24"/>
          <w:szCs w:val="24"/>
        </w:rPr>
        <w:t> (b) Analyze: </w:t>
      </w:r>
      <w:r w:rsidRPr="00AD0FAB">
        <w:rPr>
          <w:rFonts w:ascii="Arial" w:eastAsia="Times New Roman" w:hAnsi="Arial" w:cs="Arial"/>
          <w:color w:val="000000"/>
          <w:sz w:val="24"/>
          <w:szCs w:val="24"/>
        </w:rPr>
        <w:t>What do you think might be causing his condition? Support your answer.</w:t>
      </w:r>
    </w:p>
    <w:p w:rsidR="00AD0FAB" w:rsidRPr="00AD0FAB" w:rsidRDefault="00AD0FAB" w:rsidP="00AD0FAB">
      <w:pPr>
        <w:spacing w:before="30" w:after="100" w:afterAutospacing="1" w:line="264" w:lineRule="atLeast"/>
        <w:ind w:left="375" w:right="150"/>
        <w:rPr>
          <w:rFonts w:ascii="Arial" w:eastAsia="Times New Roman" w:hAnsi="Arial" w:cs="Arial"/>
          <w:color w:val="000000"/>
          <w:sz w:val="24"/>
          <w:szCs w:val="24"/>
        </w:rPr>
      </w:pPr>
      <w:r w:rsidRPr="00AD0FAB">
        <w:rPr>
          <w:rFonts w:ascii="Arial" w:eastAsia="Times New Roman" w:hAnsi="Arial" w:cs="Arial"/>
          <w:b/>
          <w:bCs/>
          <w:color w:val="000000"/>
          <w:sz w:val="24"/>
          <w:szCs w:val="24"/>
        </w:rPr>
        <w:t>4. (</w:t>
      </w:r>
      <w:proofErr w:type="gramStart"/>
      <w:r w:rsidRPr="00AD0FAB">
        <w:rPr>
          <w:rFonts w:ascii="Arial" w:eastAsia="Times New Roman" w:hAnsi="Arial" w:cs="Arial"/>
          <w:b/>
          <w:bCs/>
          <w:color w:val="000000"/>
          <w:sz w:val="24"/>
          <w:szCs w:val="24"/>
        </w:rPr>
        <w:t>a</w:t>
      </w:r>
      <w:proofErr w:type="gramEnd"/>
      <w:r w:rsidRPr="00AD0FAB">
        <w:rPr>
          <w:rFonts w:ascii="Arial" w:eastAsia="Times New Roman" w:hAnsi="Arial" w:cs="Arial"/>
          <w:b/>
          <w:bCs/>
          <w:color w:val="000000"/>
          <w:sz w:val="24"/>
          <w:szCs w:val="24"/>
        </w:rPr>
        <w:t>) Interpret: </w:t>
      </w:r>
      <w:r w:rsidRPr="00AD0FAB">
        <w:rPr>
          <w:rFonts w:ascii="Arial" w:eastAsia="Times New Roman" w:hAnsi="Arial" w:cs="Arial"/>
          <w:color w:val="000000"/>
          <w:sz w:val="24"/>
          <w:szCs w:val="24"/>
        </w:rPr>
        <w:t>When Perceval sees the lance and the Grail, what fateful decision does he make?</w:t>
      </w:r>
      <w:r w:rsidRPr="00AD0FAB">
        <w:rPr>
          <w:rFonts w:ascii="Arial" w:eastAsia="Times New Roman" w:hAnsi="Arial" w:cs="Arial"/>
          <w:b/>
          <w:bCs/>
          <w:color w:val="000000"/>
          <w:sz w:val="24"/>
          <w:szCs w:val="24"/>
        </w:rPr>
        <w:t> (b) Analyze Causes and Effects: </w:t>
      </w:r>
      <w:r w:rsidRPr="00AD0FAB">
        <w:rPr>
          <w:rFonts w:ascii="Arial" w:eastAsia="Times New Roman" w:hAnsi="Arial" w:cs="Arial"/>
          <w:color w:val="000000"/>
          <w:sz w:val="24"/>
          <w:szCs w:val="24"/>
        </w:rPr>
        <w:t>Why do you think he makes this decision?</w:t>
      </w:r>
    </w:p>
    <w:p w:rsidR="00AD0FAB" w:rsidRPr="00AD0FAB" w:rsidRDefault="00AD0FAB" w:rsidP="00AD0FAB">
      <w:pPr>
        <w:spacing w:before="30" w:after="100" w:afterAutospacing="1" w:line="264" w:lineRule="atLeast"/>
        <w:ind w:left="375" w:right="150"/>
        <w:rPr>
          <w:rFonts w:ascii="Arial" w:eastAsia="Times New Roman" w:hAnsi="Arial" w:cs="Arial"/>
          <w:color w:val="000000"/>
          <w:sz w:val="24"/>
          <w:szCs w:val="24"/>
        </w:rPr>
      </w:pPr>
      <w:r w:rsidRPr="00AD0FAB">
        <w:rPr>
          <w:rFonts w:ascii="Arial" w:eastAsia="Times New Roman" w:hAnsi="Arial" w:cs="Arial"/>
          <w:b/>
          <w:bCs/>
          <w:color w:val="000000"/>
          <w:sz w:val="24"/>
          <w:szCs w:val="24"/>
        </w:rPr>
        <w:t>5. (</w:t>
      </w:r>
      <w:proofErr w:type="gramStart"/>
      <w:r w:rsidRPr="00AD0FAB">
        <w:rPr>
          <w:rFonts w:ascii="Arial" w:eastAsia="Times New Roman" w:hAnsi="Arial" w:cs="Arial"/>
          <w:b/>
          <w:bCs/>
          <w:color w:val="000000"/>
          <w:sz w:val="24"/>
          <w:szCs w:val="24"/>
        </w:rPr>
        <w:t>a</w:t>
      </w:r>
      <w:proofErr w:type="gramEnd"/>
      <w:r w:rsidRPr="00AD0FAB">
        <w:rPr>
          <w:rFonts w:ascii="Arial" w:eastAsia="Times New Roman" w:hAnsi="Arial" w:cs="Arial"/>
          <w:b/>
          <w:bCs/>
          <w:color w:val="000000"/>
          <w:sz w:val="24"/>
          <w:szCs w:val="24"/>
        </w:rPr>
        <w:t>) Speculate: </w:t>
      </w:r>
      <w:r w:rsidRPr="00AD0FAB">
        <w:rPr>
          <w:rFonts w:ascii="Arial" w:eastAsia="Times New Roman" w:hAnsi="Arial" w:cs="Arial"/>
          <w:color w:val="000000"/>
          <w:sz w:val="24"/>
          <w:szCs w:val="24"/>
        </w:rPr>
        <w:t>In what ways, if any, do you think Perceval will grow as a result of this adventure?</w:t>
      </w:r>
      <w:r w:rsidRPr="00AD0FAB">
        <w:rPr>
          <w:rFonts w:ascii="Arial" w:eastAsia="Times New Roman" w:hAnsi="Arial" w:cs="Arial"/>
          <w:b/>
          <w:bCs/>
          <w:color w:val="000000"/>
          <w:sz w:val="24"/>
          <w:szCs w:val="24"/>
        </w:rPr>
        <w:t> (b) Support: </w:t>
      </w:r>
      <w:r w:rsidRPr="00AD0FAB">
        <w:rPr>
          <w:rFonts w:ascii="Arial" w:eastAsia="Times New Roman" w:hAnsi="Arial" w:cs="Arial"/>
          <w:color w:val="000000"/>
          <w:sz w:val="24"/>
          <w:szCs w:val="24"/>
        </w:rPr>
        <w:t>Which details in the excerpt support your position? Explain.</w:t>
      </w:r>
    </w:p>
    <w:p w:rsidR="00AD0FAB" w:rsidRPr="00AD0FAB" w:rsidRDefault="00AD0FAB" w:rsidP="00AD0FAB">
      <w:pPr>
        <w:spacing w:before="30" w:after="100" w:afterAutospacing="1" w:line="264" w:lineRule="atLeast"/>
        <w:ind w:left="375" w:right="150"/>
        <w:rPr>
          <w:rFonts w:ascii="Arial" w:eastAsia="Times New Roman" w:hAnsi="Arial" w:cs="Arial"/>
          <w:color w:val="000000"/>
          <w:sz w:val="24"/>
          <w:szCs w:val="24"/>
        </w:rPr>
      </w:pPr>
      <w:r w:rsidRPr="00AD0FAB">
        <w:rPr>
          <w:rFonts w:ascii="Arial" w:eastAsia="Times New Roman" w:hAnsi="Arial" w:cs="Arial"/>
          <w:b/>
          <w:bCs/>
          <w:color w:val="000000"/>
          <w:sz w:val="24"/>
          <w:szCs w:val="24"/>
        </w:rPr>
        <w:t>6. Evaluate: </w:t>
      </w:r>
      <w:r w:rsidRPr="00AD0FAB">
        <w:rPr>
          <w:rFonts w:ascii="Arial" w:eastAsia="Times New Roman" w:hAnsi="Arial" w:cs="Arial"/>
          <w:color w:val="000000"/>
          <w:sz w:val="24"/>
          <w:szCs w:val="24"/>
        </w:rPr>
        <w:t>What do you think the story of Perceval suggests about the pros and cons of innocence? Explain.</w:t>
      </w:r>
    </w:p>
    <w:p w:rsidR="00AD0FAB" w:rsidRDefault="00AD0FAB" w:rsidP="00AD0FAB"/>
    <w:p w:rsidR="00AD0FAB" w:rsidRPr="00AD0FAB" w:rsidRDefault="00AD0FAB" w:rsidP="00AD0FAB">
      <w:pPr>
        <w:spacing w:after="75" w:line="240" w:lineRule="atLeast"/>
        <w:rPr>
          <w:rFonts w:ascii="Arial" w:eastAsia="Times New Roman" w:hAnsi="Arial" w:cs="Arial"/>
          <w:b/>
          <w:bCs/>
          <w:color w:val="000099"/>
          <w:sz w:val="36"/>
          <w:szCs w:val="36"/>
        </w:rPr>
      </w:pPr>
      <w:r w:rsidRPr="00AD0FAB">
        <w:rPr>
          <w:rFonts w:ascii="Arial" w:eastAsia="Times New Roman" w:hAnsi="Arial" w:cs="Arial"/>
          <w:b/>
          <w:bCs/>
          <w:color w:val="000099"/>
          <w:sz w:val="36"/>
          <w:szCs w:val="36"/>
        </w:rPr>
        <w:t>Quick Review</w:t>
      </w:r>
    </w:p>
    <w:p w:rsidR="00AD0FAB" w:rsidRPr="00AD0FAB" w:rsidRDefault="00AD0FAB" w:rsidP="00AD0FAB">
      <w:pPr>
        <w:spacing w:before="30" w:after="100" w:afterAutospacing="1" w:line="288" w:lineRule="atLeast"/>
        <w:ind w:left="150" w:right="150"/>
        <w:rPr>
          <w:rFonts w:ascii="Arial" w:eastAsia="Times New Roman" w:hAnsi="Arial" w:cs="Arial"/>
          <w:color w:val="000000"/>
          <w:sz w:val="24"/>
          <w:szCs w:val="24"/>
        </w:rPr>
      </w:pPr>
      <w:r w:rsidRPr="00AD0FAB">
        <w:rPr>
          <w:rFonts w:ascii="Arial" w:eastAsia="Times New Roman" w:hAnsi="Arial" w:cs="Arial"/>
          <w:color w:val="000000"/>
          <w:sz w:val="24"/>
          <w:szCs w:val="24"/>
        </w:rPr>
        <w:t>An </w:t>
      </w:r>
      <w:r w:rsidRPr="00AD0FAB">
        <w:rPr>
          <w:rFonts w:ascii="Arial" w:eastAsia="Times New Roman" w:hAnsi="Arial" w:cs="Arial"/>
          <w:b/>
          <w:bCs/>
          <w:color w:val="000000"/>
          <w:sz w:val="24"/>
          <w:szCs w:val="24"/>
        </w:rPr>
        <w:t>archetype</w:t>
      </w:r>
      <w:r w:rsidRPr="00AD0FAB">
        <w:rPr>
          <w:rFonts w:ascii="Arial" w:eastAsia="Times New Roman" w:hAnsi="Arial" w:cs="Arial"/>
          <w:color w:val="000000"/>
          <w:sz w:val="24"/>
          <w:szCs w:val="24"/>
        </w:rPr>
        <w:t> is a detail, plot pattern, character type, or theme that recurs in the literature of many different cultures. The </w:t>
      </w:r>
      <w:r w:rsidRPr="00AD0FAB">
        <w:rPr>
          <w:rFonts w:ascii="Arial" w:eastAsia="Times New Roman" w:hAnsi="Arial" w:cs="Arial"/>
          <w:b/>
          <w:bCs/>
          <w:color w:val="000000"/>
          <w:sz w:val="24"/>
          <w:szCs w:val="24"/>
        </w:rPr>
        <w:t>quest,</w:t>
      </w:r>
      <w:r w:rsidRPr="00AD0FAB">
        <w:rPr>
          <w:rFonts w:ascii="Arial" w:eastAsia="Times New Roman" w:hAnsi="Arial" w:cs="Arial"/>
          <w:color w:val="000000"/>
          <w:sz w:val="24"/>
          <w:szCs w:val="24"/>
        </w:rPr>
        <w:t> a common archetype, is the danger-filled pursuit of someone or something of great importance. </w:t>
      </w:r>
      <w:r w:rsidRPr="00AD0FAB">
        <w:rPr>
          <w:rFonts w:ascii="Arial" w:eastAsia="Times New Roman" w:hAnsi="Arial" w:cs="Arial"/>
          <w:b/>
          <w:bCs/>
          <w:color w:val="000000"/>
          <w:sz w:val="24"/>
          <w:szCs w:val="24"/>
        </w:rPr>
        <w:t>Disguised identity</w:t>
      </w:r>
      <w:r w:rsidRPr="00AD0FAB">
        <w:rPr>
          <w:rFonts w:ascii="Arial" w:eastAsia="Times New Roman" w:hAnsi="Arial" w:cs="Arial"/>
          <w:color w:val="000000"/>
          <w:sz w:val="24"/>
          <w:szCs w:val="24"/>
        </w:rPr>
        <w:t> is an archetypal plot pattern in which a character’s true identity is concealed by outward appearances.</w:t>
      </w:r>
    </w:p>
    <w:p w:rsidR="00AD0FAB" w:rsidRPr="00AD0FAB" w:rsidRDefault="00AD0FAB" w:rsidP="00AD0FAB">
      <w:pPr>
        <w:spacing w:before="30" w:after="100" w:afterAutospacing="1" w:line="288" w:lineRule="atLeast"/>
        <w:ind w:left="150" w:right="150"/>
        <w:rPr>
          <w:rFonts w:ascii="Arial" w:eastAsia="Times New Roman" w:hAnsi="Arial" w:cs="Arial"/>
          <w:color w:val="000000"/>
          <w:sz w:val="24"/>
          <w:szCs w:val="24"/>
        </w:rPr>
      </w:pPr>
      <w:r w:rsidRPr="00AD0FAB">
        <w:rPr>
          <w:rFonts w:ascii="Arial" w:eastAsia="Times New Roman" w:hAnsi="Arial" w:cs="Arial"/>
          <w:color w:val="000000"/>
          <w:sz w:val="24"/>
          <w:szCs w:val="24"/>
        </w:rPr>
        <w:lastRenderedPageBreak/>
        <w:t>A </w:t>
      </w:r>
      <w:r w:rsidRPr="00AD0FAB">
        <w:rPr>
          <w:rFonts w:ascii="Arial" w:eastAsia="Times New Roman" w:hAnsi="Arial" w:cs="Arial"/>
          <w:b/>
          <w:bCs/>
          <w:color w:val="000000"/>
          <w:sz w:val="24"/>
          <w:szCs w:val="24"/>
        </w:rPr>
        <w:t>symbol</w:t>
      </w:r>
      <w:r w:rsidRPr="00AD0FAB">
        <w:rPr>
          <w:rFonts w:ascii="Arial" w:eastAsia="Times New Roman" w:hAnsi="Arial" w:cs="Arial"/>
          <w:color w:val="000000"/>
          <w:sz w:val="24"/>
          <w:szCs w:val="24"/>
        </w:rPr>
        <w:t> is a person, place, animal, or object that has its own meaning but also suggests a larger meaning.</w:t>
      </w:r>
    </w:p>
    <w:p w:rsidR="00AD0FAB" w:rsidRPr="00AD0FAB" w:rsidRDefault="00AD0FAB" w:rsidP="00AD0FAB">
      <w:pPr>
        <w:spacing w:before="30" w:after="100" w:afterAutospacing="1" w:line="288" w:lineRule="atLeast"/>
        <w:ind w:left="150" w:right="150"/>
        <w:rPr>
          <w:rFonts w:ascii="Arial" w:eastAsia="Times New Roman" w:hAnsi="Arial" w:cs="Arial"/>
          <w:color w:val="000000"/>
          <w:sz w:val="24"/>
          <w:szCs w:val="24"/>
        </w:rPr>
      </w:pPr>
      <w:r w:rsidRPr="00AD0FAB">
        <w:rPr>
          <w:rFonts w:ascii="Arial" w:eastAsia="Times New Roman" w:hAnsi="Arial" w:cs="Arial"/>
          <w:color w:val="000000"/>
          <w:sz w:val="24"/>
          <w:szCs w:val="24"/>
        </w:rPr>
        <w:t>To </w:t>
      </w:r>
      <w:r w:rsidRPr="00AD0FAB">
        <w:rPr>
          <w:rFonts w:ascii="Arial" w:eastAsia="Times New Roman" w:hAnsi="Arial" w:cs="Arial"/>
          <w:b/>
          <w:bCs/>
          <w:color w:val="000000"/>
          <w:sz w:val="24"/>
          <w:szCs w:val="24"/>
        </w:rPr>
        <w:t>interpret symbols</w:t>
      </w:r>
      <w:r w:rsidRPr="00AD0FAB">
        <w:rPr>
          <w:rFonts w:ascii="Arial" w:eastAsia="Times New Roman" w:hAnsi="Arial" w:cs="Arial"/>
          <w:color w:val="000000"/>
          <w:sz w:val="24"/>
          <w:szCs w:val="24"/>
        </w:rPr>
        <w:t> as you read, examine the details surrounding important characters, places, objects, or events, and consider their deeper meaning.</w:t>
      </w:r>
    </w:p>
    <w:p w:rsidR="00AD0FAB" w:rsidRDefault="00AD0FAB" w:rsidP="00AD0FAB"/>
    <w:p w:rsidR="00AD0FAB" w:rsidRPr="00AD0FAB" w:rsidRDefault="00AD0FAB" w:rsidP="00AD0FAB">
      <w:pPr>
        <w:spacing w:before="75" w:after="30" w:line="480" w:lineRule="atLeast"/>
        <w:ind w:left="150"/>
        <w:outlineLvl w:val="2"/>
        <w:rPr>
          <w:rFonts w:ascii="Arial" w:eastAsia="Times New Roman" w:hAnsi="Arial" w:cs="Arial"/>
          <w:color w:val="B30000"/>
          <w:sz w:val="27"/>
          <w:szCs w:val="27"/>
        </w:rPr>
      </w:pPr>
      <w:r w:rsidRPr="00AD0FAB">
        <w:rPr>
          <w:rFonts w:ascii="Arial" w:eastAsia="Times New Roman" w:hAnsi="Arial" w:cs="Arial"/>
          <w:color w:val="B30000"/>
          <w:sz w:val="27"/>
          <w:szCs w:val="27"/>
        </w:rPr>
        <w:t>Literary Analysis</w:t>
      </w:r>
    </w:p>
    <w:p w:rsidR="00AD0FAB" w:rsidRPr="00AD0FAB" w:rsidRDefault="00AD0FAB" w:rsidP="00AD0FAB">
      <w:pPr>
        <w:spacing w:after="0" w:line="240" w:lineRule="auto"/>
        <w:rPr>
          <w:rFonts w:ascii="Arial" w:eastAsia="Times New Roman" w:hAnsi="Arial" w:cs="Arial"/>
          <w:color w:val="000000"/>
          <w:sz w:val="24"/>
          <w:szCs w:val="24"/>
        </w:rPr>
      </w:pPr>
      <w:r w:rsidRPr="00AD0FAB">
        <w:rPr>
          <w:rFonts w:ascii="Arial" w:eastAsia="Times New Roman" w:hAnsi="Arial" w:cs="Arial"/>
          <w:b/>
          <w:bCs/>
          <w:color w:val="000000"/>
          <w:sz w:val="24"/>
          <w:szCs w:val="24"/>
        </w:rPr>
        <w:t>Archetypes</w:t>
      </w:r>
      <w:bookmarkStart w:id="32" w:name="ltWM_sena07_u5_deTr_as.0001"/>
      <w:bookmarkEnd w:id="32"/>
    </w:p>
    <w:p w:rsidR="00AD0FAB" w:rsidRPr="00AD0FAB" w:rsidRDefault="00AD0FAB" w:rsidP="00AD0FAB">
      <w:pPr>
        <w:spacing w:before="30" w:after="100" w:afterAutospacing="1" w:line="264" w:lineRule="atLeast"/>
        <w:ind w:left="375" w:right="150"/>
        <w:rPr>
          <w:rFonts w:ascii="Arial" w:eastAsia="Times New Roman" w:hAnsi="Arial" w:cs="Arial"/>
          <w:color w:val="000000"/>
          <w:sz w:val="24"/>
          <w:szCs w:val="24"/>
        </w:rPr>
      </w:pPr>
      <w:r w:rsidRPr="00AD0FAB">
        <w:rPr>
          <w:rFonts w:ascii="Arial" w:eastAsia="Times New Roman" w:hAnsi="Arial" w:cs="Arial"/>
          <w:b/>
          <w:bCs/>
          <w:color w:val="000000"/>
          <w:sz w:val="24"/>
          <w:szCs w:val="24"/>
        </w:rPr>
        <w:t>1. </w:t>
      </w:r>
      <w:r w:rsidRPr="00AD0FAB">
        <w:rPr>
          <w:rFonts w:ascii="Arial" w:eastAsia="Times New Roman" w:hAnsi="Arial" w:cs="Arial"/>
          <w:color w:val="000000"/>
          <w:sz w:val="24"/>
          <w:szCs w:val="24"/>
        </w:rPr>
        <w:t>Use a chart like the one shown to examine the ways in which the story of Perceval exemplifies the </w:t>
      </w:r>
      <w:r w:rsidRPr="00AD0FAB">
        <w:rPr>
          <w:rFonts w:ascii="Arial" w:eastAsia="Times New Roman" w:hAnsi="Arial" w:cs="Arial"/>
          <w:b/>
          <w:bCs/>
          <w:color w:val="000000"/>
          <w:sz w:val="24"/>
          <w:szCs w:val="24"/>
        </w:rPr>
        <w:t>archetype</w:t>
      </w:r>
      <w:r w:rsidRPr="00AD0FAB">
        <w:rPr>
          <w:rFonts w:ascii="Arial" w:eastAsia="Times New Roman" w:hAnsi="Arial" w:cs="Arial"/>
          <w:color w:val="000000"/>
          <w:sz w:val="24"/>
          <w:szCs w:val="24"/>
        </w:rPr>
        <w:t> of the </w:t>
      </w:r>
      <w:r w:rsidRPr="00AD0FAB">
        <w:rPr>
          <w:rFonts w:ascii="Arial" w:eastAsia="Times New Roman" w:hAnsi="Arial" w:cs="Arial"/>
          <w:b/>
          <w:bCs/>
          <w:color w:val="000000"/>
          <w:sz w:val="24"/>
          <w:szCs w:val="24"/>
        </w:rPr>
        <w:t>quest.</w:t>
      </w:r>
    </w:p>
    <w:p w:rsidR="00AD0FAB" w:rsidRPr="00AD0FAB" w:rsidRDefault="00AD0FAB" w:rsidP="00AD0FAB">
      <w:pPr>
        <w:spacing w:after="0" w:line="240" w:lineRule="auto"/>
        <w:rPr>
          <w:rFonts w:ascii="Arial" w:eastAsia="Times New Roman" w:hAnsi="Arial" w:cs="Arial"/>
          <w:color w:val="000000"/>
          <w:sz w:val="24"/>
          <w:szCs w:val="24"/>
        </w:rPr>
      </w:pPr>
      <w:r w:rsidRPr="00AD0FAB">
        <w:rPr>
          <w:rFonts w:ascii="Arial" w:eastAsia="Times New Roman" w:hAnsi="Arial" w:cs="Arial"/>
          <w:noProof/>
          <w:color w:val="000000"/>
          <w:sz w:val="24"/>
          <w:szCs w:val="24"/>
        </w:rPr>
        <w:drawing>
          <wp:inline distT="0" distB="0" distL="0" distR="0">
            <wp:extent cx="3851275" cy="1607185"/>
            <wp:effectExtent l="0" t="0" r="0" b="0"/>
            <wp:docPr id="48" name="Picture 48" descr="https://www.pearsonsuccessnet.com/ebook/products/0-13-165192-7/lapl7366c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www.pearsonsuccessnet.com/ebook/products/0-13-165192-7/lapl7366c07.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851275" cy="1607185"/>
                    </a:xfrm>
                    <a:prstGeom prst="rect">
                      <a:avLst/>
                    </a:prstGeom>
                    <a:noFill/>
                    <a:ln>
                      <a:noFill/>
                    </a:ln>
                  </pic:spPr>
                </pic:pic>
              </a:graphicData>
            </a:graphic>
          </wp:inline>
        </w:drawing>
      </w:r>
      <w:bookmarkStart w:id="33" w:name="ltWM_sena07_u5_deTr_as.0002"/>
      <w:bookmarkEnd w:id="33"/>
    </w:p>
    <w:p w:rsidR="00AD0FAB" w:rsidRPr="00AD0FAB" w:rsidRDefault="00AD0FAB" w:rsidP="00AD0FAB">
      <w:pPr>
        <w:spacing w:before="30" w:after="100" w:afterAutospacing="1" w:line="264" w:lineRule="atLeast"/>
        <w:ind w:left="375" w:right="150"/>
        <w:rPr>
          <w:rFonts w:ascii="Arial" w:eastAsia="Times New Roman" w:hAnsi="Arial" w:cs="Arial"/>
          <w:color w:val="000000"/>
          <w:sz w:val="24"/>
          <w:szCs w:val="24"/>
        </w:rPr>
      </w:pPr>
      <w:r w:rsidRPr="00AD0FAB">
        <w:rPr>
          <w:rFonts w:ascii="Arial" w:eastAsia="Times New Roman" w:hAnsi="Arial" w:cs="Arial"/>
          <w:b/>
          <w:bCs/>
          <w:color w:val="000000"/>
          <w:sz w:val="24"/>
          <w:szCs w:val="24"/>
        </w:rPr>
        <w:t>2. (a) </w:t>
      </w:r>
      <w:r w:rsidRPr="00AD0FAB">
        <w:rPr>
          <w:rFonts w:ascii="Arial" w:eastAsia="Times New Roman" w:hAnsi="Arial" w:cs="Arial"/>
          <w:color w:val="000000"/>
          <w:sz w:val="24"/>
          <w:szCs w:val="24"/>
        </w:rPr>
        <w:t>(a) In “The Lay of the Werewolf,” in what ways is the archetype of </w:t>
      </w:r>
      <w:r w:rsidRPr="00AD0FAB">
        <w:rPr>
          <w:rFonts w:ascii="Arial" w:eastAsia="Times New Roman" w:hAnsi="Arial" w:cs="Arial"/>
          <w:b/>
          <w:bCs/>
          <w:color w:val="000000"/>
          <w:sz w:val="24"/>
          <w:szCs w:val="24"/>
        </w:rPr>
        <w:t>disguised identity</w:t>
      </w:r>
      <w:r w:rsidRPr="00AD0FAB">
        <w:rPr>
          <w:rFonts w:ascii="Arial" w:eastAsia="Times New Roman" w:hAnsi="Arial" w:cs="Arial"/>
          <w:color w:val="000000"/>
          <w:sz w:val="24"/>
          <w:szCs w:val="24"/>
        </w:rPr>
        <w:t> present in a physical sense?</w:t>
      </w:r>
      <w:r w:rsidRPr="00AD0FAB">
        <w:rPr>
          <w:rFonts w:ascii="Arial" w:eastAsia="Times New Roman" w:hAnsi="Arial" w:cs="Arial"/>
          <w:b/>
          <w:bCs/>
          <w:color w:val="000000"/>
          <w:sz w:val="24"/>
          <w:szCs w:val="24"/>
        </w:rPr>
        <w:t> (b) </w:t>
      </w:r>
      <w:r w:rsidRPr="00AD0FAB">
        <w:rPr>
          <w:rFonts w:ascii="Arial" w:eastAsia="Times New Roman" w:hAnsi="Arial" w:cs="Arial"/>
          <w:color w:val="000000"/>
          <w:sz w:val="24"/>
          <w:szCs w:val="24"/>
        </w:rPr>
        <w:t>(</w:t>
      </w:r>
      <w:proofErr w:type="gramStart"/>
      <w:r w:rsidRPr="00AD0FAB">
        <w:rPr>
          <w:rFonts w:ascii="Arial" w:eastAsia="Times New Roman" w:hAnsi="Arial" w:cs="Arial"/>
          <w:color w:val="000000"/>
          <w:sz w:val="24"/>
          <w:szCs w:val="24"/>
        </w:rPr>
        <w:t>b</w:t>
      </w:r>
      <w:proofErr w:type="gramEnd"/>
      <w:r w:rsidRPr="00AD0FAB">
        <w:rPr>
          <w:rFonts w:ascii="Arial" w:eastAsia="Times New Roman" w:hAnsi="Arial" w:cs="Arial"/>
          <w:color w:val="000000"/>
          <w:sz w:val="24"/>
          <w:szCs w:val="24"/>
        </w:rPr>
        <w:t>) How is it present in an emotional sense?</w:t>
      </w:r>
    </w:p>
    <w:p w:rsidR="00AD0FAB" w:rsidRPr="00AD0FAB" w:rsidRDefault="00AD0FAB" w:rsidP="00AD0FAB">
      <w:pPr>
        <w:spacing w:before="75" w:after="30" w:line="480" w:lineRule="atLeast"/>
        <w:ind w:left="150"/>
        <w:outlineLvl w:val="2"/>
        <w:rPr>
          <w:rFonts w:ascii="Arial" w:eastAsia="Times New Roman" w:hAnsi="Arial" w:cs="Arial"/>
          <w:color w:val="B30000"/>
          <w:sz w:val="27"/>
          <w:szCs w:val="27"/>
        </w:rPr>
      </w:pPr>
      <w:r w:rsidRPr="00AD0FAB">
        <w:rPr>
          <w:rFonts w:ascii="Arial" w:eastAsia="Times New Roman" w:hAnsi="Arial" w:cs="Arial"/>
          <w:color w:val="B30000"/>
          <w:sz w:val="27"/>
          <w:szCs w:val="27"/>
        </w:rPr>
        <w:t>Comparing Literary Works</w:t>
      </w:r>
    </w:p>
    <w:p w:rsidR="00AD0FAB" w:rsidRPr="00AD0FAB" w:rsidRDefault="00AD0FAB" w:rsidP="00AD0FAB">
      <w:pPr>
        <w:spacing w:before="30" w:after="100" w:afterAutospacing="1" w:line="264" w:lineRule="atLeast"/>
        <w:ind w:left="375" w:right="150"/>
        <w:rPr>
          <w:rFonts w:ascii="Arial" w:eastAsia="Times New Roman" w:hAnsi="Arial" w:cs="Arial"/>
          <w:color w:val="000000"/>
          <w:sz w:val="24"/>
          <w:szCs w:val="24"/>
        </w:rPr>
      </w:pPr>
      <w:bookmarkStart w:id="34" w:name="ltWM_sena07_u5_deTr_as.0003"/>
      <w:bookmarkEnd w:id="34"/>
      <w:r w:rsidRPr="00AD0FAB">
        <w:rPr>
          <w:rFonts w:ascii="Arial" w:eastAsia="Times New Roman" w:hAnsi="Arial" w:cs="Arial"/>
          <w:b/>
          <w:bCs/>
          <w:color w:val="000000"/>
          <w:sz w:val="24"/>
          <w:szCs w:val="24"/>
        </w:rPr>
        <w:t>3. (</w:t>
      </w:r>
      <w:proofErr w:type="gramStart"/>
      <w:r w:rsidRPr="00AD0FAB">
        <w:rPr>
          <w:rFonts w:ascii="Arial" w:eastAsia="Times New Roman" w:hAnsi="Arial" w:cs="Arial"/>
          <w:b/>
          <w:bCs/>
          <w:color w:val="000000"/>
          <w:sz w:val="24"/>
          <w:szCs w:val="24"/>
        </w:rPr>
        <w:t>a</w:t>
      </w:r>
      <w:proofErr w:type="gramEnd"/>
      <w:r w:rsidRPr="00AD0FAB">
        <w:rPr>
          <w:rFonts w:ascii="Arial" w:eastAsia="Times New Roman" w:hAnsi="Arial" w:cs="Arial"/>
          <w:b/>
          <w:bCs/>
          <w:color w:val="000000"/>
          <w:sz w:val="24"/>
          <w:szCs w:val="24"/>
        </w:rPr>
        <w:t>) </w:t>
      </w:r>
      <w:r w:rsidRPr="00AD0FAB">
        <w:rPr>
          <w:rFonts w:ascii="Arial" w:eastAsia="Times New Roman" w:hAnsi="Arial" w:cs="Arial"/>
          <w:color w:val="000000"/>
          <w:sz w:val="24"/>
          <w:szCs w:val="24"/>
        </w:rPr>
        <w:t>(a) In </w:t>
      </w:r>
      <w:r w:rsidRPr="00AD0FAB">
        <w:rPr>
          <w:rFonts w:ascii="Arial" w:eastAsia="Times New Roman" w:hAnsi="Arial" w:cs="Arial"/>
          <w:i/>
          <w:iCs/>
          <w:color w:val="000000"/>
          <w:sz w:val="24"/>
          <w:szCs w:val="24"/>
        </w:rPr>
        <w:t>Perceval,</w:t>
      </w:r>
      <w:r w:rsidRPr="00AD0FAB">
        <w:rPr>
          <w:rFonts w:ascii="Arial" w:eastAsia="Times New Roman" w:hAnsi="Arial" w:cs="Arial"/>
          <w:color w:val="000000"/>
          <w:sz w:val="24"/>
          <w:szCs w:val="24"/>
        </w:rPr>
        <w:t> which object serves as the story’s main </w:t>
      </w:r>
      <w:r w:rsidRPr="00AD0FAB">
        <w:rPr>
          <w:rFonts w:ascii="Arial" w:eastAsia="Times New Roman" w:hAnsi="Arial" w:cs="Arial"/>
          <w:b/>
          <w:bCs/>
          <w:color w:val="000000"/>
          <w:sz w:val="24"/>
          <w:szCs w:val="24"/>
        </w:rPr>
        <w:t>symbol</w:t>
      </w:r>
      <w:r w:rsidRPr="00AD0FAB">
        <w:rPr>
          <w:rFonts w:ascii="Arial" w:eastAsia="Times New Roman" w:hAnsi="Arial" w:cs="Arial"/>
          <w:color w:val="000000"/>
          <w:sz w:val="24"/>
          <w:szCs w:val="24"/>
        </w:rPr>
        <w:t> ? Explain.</w:t>
      </w:r>
      <w:r w:rsidRPr="00AD0FAB">
        <w:rPr>
          <w:rFonts w:ascii="Arial" w:eastAsia="Times New Roman" w:hAnsi="Arial" w:cs="Arial"/>
          <w:b/>
          <w:bCs/>
          <w:color w:val="000000"/>
          <w:sz w:val="24"/>
          <w:szCs w:val="24"/>
        </w:rPr>
        <w:t> (b) </w:t>
      </w:r>
      <w:r w:rsidRPr="00AD0FAB">
        <w:rPr>
          <w:rFonts w:ascii="Arial" w:eastAsia="Times New Roman" w:hAnsi="Arial" w:cs="Arial"/>
          <w:color w:val="000000"/>
          <w:sz w:val="24"/>
          <w:szCs w:val="24"/>
        </w:rPr>
        <w:t>(</w:t>
      </w:r>
      <w:proofErr w:type="gramStart"/>
      <w:r w:rsidRPr="00AD0FAB">
        <w:rPr>
          <w:rFonts w:ascii="Arial" w:eastAsia="Times New Roman" w:hAnsi="Arial" w:cs="Arial"/>
          <w:color w:val="000000"/>
          <w:sz w:val="24"/>
          <w:szCs w:val="24"/>
        </w:rPr>
        <w:t>b</w:t>
      </w:r>
      <w:proofErr w:type="gramEnd"/>
      <w:r w:rsidRPr="00AD0FAB">
        <w:rPr>
          <w:rFonts w:ascii="Arial" w:eastAsia="Times New Roman" w:hAnsi="Arial" w:cs="Arial"/>
          <w:color w:val="000000"/>
          <w:sz w:val="24"/>
          <w:szCs w:val="24"/>
        </w:rPr>
        <w:t>) In The Lay of the Werewolf, which character serves as the central symbol? Explain.</w:t>
      </w:r>
    </w:p>
    <w:p w:rsidR="00AD0FAB" w:rsidRPr="00AD0FAB" w:rsidRDefault="00AD0FAB" w:rsidP="00AD0FAB">
      <w:pPr>
        <w:spacing w:before="30" w:after="100" w:afterAutospacing="1" w:line="264" w:lineRule="atLeast"/>
        <w:ind w:left="375" w:right="150"/>
        <w:rPr>
          <w:rFonts w:ascii="Arial" w:eastAsia="Times New Roman" w:hAnsi="Arial" w:cs="Arial"/>
          <w:color w:val="000000"/>
          <w:sz w:val="24"/>
          <w:szCs w:val="24"/>
        </w:rPr>
      </w:pPr>
      <w:bookmarkStart w:id="35" w:name="ltWM_sena07_u5_deTr_as.0004"/>
      <w:bookmarkEnd w:id="35"/>
      <w:r w:rsidRPr="00AD0FAB">
        <w:rPr>
          <w:rFonts w:ascii="Arial" w:eastAsia="Times New Roman" w:hAnsi="Arial" w:cs="Arial"/>
          <w:b/>
          <w:bCs/>
          <w:color w:val="000000"/>
          <w:sz w:val="24"/>
          <w:szCs w:val="24"/>
        </w:rPr>
        <w:t>4. (</w:t>
      </w:r>
      <w:proofErr w:type="gramStart"/>
      <w:r w:rsidRPr="00AD0FAB">
        <w:rPr>
          <w:rFonts w:ascii="Arial" w:eastAsia="Times New Roman" w:hAnsi="Arial" w:cs="Arial"/>
          <w:b/>
          <w:bCs/>
          <w:color w:val="000000"/>
          <w:sz w:val="24"/>
          <w:szCs w:val="24"/>
        </w:rPr>
        <w:t>a</w:t>
      </w:r>
      <w:proofErr w:type="gramEnd"/>
      <w:r w:rsidRPr="00AD0FAB">
        <w:rPr>
          <w:rFonts w:ascii="Arial" w:eastAsia="Times New Roman" w:hAnsi="Arial" w:cs="Arial"/>
          <w:b/>
          <w:bCs/>
          <w:color w:val="000000"/>
          <w:sz w:val="24"/>
          <w:szCs w:val="24"/>
        </w:rPr>
        <w:t>) </w:t>
      </w:r>
      <w:r w:rsidRPr="00AD0FAB">
        <w:rPr>
          <w:rFonts w:ascii="Arial" w:eastAsia="Times New Roman" w:hAnsi="Arial" w:cs="Arial"/>
          <w:color w:val="000000"/>
          <w:sz w:val="24"/>
          <w:szCs w:val="24"/>
        </w:rPr>
        <w:t>(a) Which characters in each story fail to understand the meaning of the main symbol? Explain.</w:t>
      </w:r>
      <w:r w:rsidRPr="00AD0FAB">
        <w:rPr>
          <w:rFonts w:ascii="Arial" w:eastAsia="Times New Roman" w:hAnsi="Arial" w:cs="Arial"/>
          <w:b/>
          <w:bCs/>
          <w:color w:val="000000"/>
          <w:sz w:val="24"/>
          <w:szCs w:val="24"/>
        </w:rPr>
        <w:t> (b) </w:t>
      </w:r>
      <w:r w:rsidRPr="00AD0FAB">
        <w:rPr>
          <w:rFonts w:ascii="Arial" w:eastAsia="Times New Roman" w:hAnsi="Arial" w:cs="Arial"/>
          <w:color w:val="000000"/>
          <w:sz w:val="24"/>
          <w:szCs w:val="24"/>
        </w:rPr>
        <w:t>(</w:t>
      </w:r>
      <w:proofErr w:type="gramStart"/>
      <w:r w:rsidRPr="00AD0FAB">
        <w:rPr>
          <w:rFonts w:ascii="Arial" w:eastAsia="Times New Roman" w:hAnsi="Arial" w:cs="Arial"/>
          <w:color w:val="000000"/>
          <w:sz w:val="24"/>
          <w:szCs w:val="24"/>
        </w:rPr>
        <w:t>b</w:t>
      </w:r>
      <w:proofErr w:type="gramEnd"/>
      <w:r w:rsidRPr="00AD0FAB">
        <w:rPr>
          <w:rFonts w:ascii="Arial" w:eastAsia="Times New Roman" w:hAnsi="Arial" w:cs="Arial"/>
          <w:color w:val="000000"/>
          <w:sz w:val="24"/>
          <w:szCs w:val="24"/>
        </w:rPr>
        <w:t>) How does this lack of understanding affect their actions?</w:t>
      </w:r>
    </w:p>
    <w:p w:rsidR="00AD0FAB" w:rsidRPr="00AD0FAB" w:rsidRDefault="00AD0FAB" w:rsidP="00AD0FAB">
      <w:pPr>
        <w:spacing w:before="75" w:after="30" w:line="480" w:lineRule="atLeast"/>
        <w:ind w:left="150"/>
        <w:outlineLvl w:val="2"/>
        <w:rPr>
          <w:rFonts w:ascii="Arial" w:eastAsia="Times New Roman" w:hAnsi="Arial" w:cs="Arial"/>
          <w:color w:val="B30000"/>
          <w:sz w:val="27"/>
          <w:szCs w:val="27"/>
        </w:rPr>
      </w:pPr>
      <w:r w:rsidRPr="00AD0FAB">
        <w:rPr>
          <w:rFonts w:ascii="Arial" w:eastAsia="Times New Roman" w:hAnsi="Arial" w:cs="Arial"/>
          <w:color w:val="B30000"/>
          <w:sz w:val="27"/>
          <w:szCs w:val="27"/>
        </w:rPr>
        <w:t>Reading Strategy</w:t>
      </w:r>
    </w:p>
    <w:p w:rsidR="00AD0FAB" w:rsidRPr="00AD0FAB" w:rsidRDefault="00AD0FAB" w:rsidP="00AD0FAB">
      <w:pPr>
        <w:spacing w:after="0" w:line="240" w:lineRule="auto"/>
        <w:rPr>
          <w:rFonts w:ascii="Arial" w:eastAsia="Times New Roman" w:hAnsi="Arial" w:cs="Arial"/>
          <w:color w:val="000000"/>
          <w:sz w:val="24"/>
          <w:szCs w:val="24"/>
        </w:rPr>
      </w:pPr>
      <w:r w:rsidRPr="00AD0FAB">
        <w:rPr>
          <w:rFonts w:ascii="Arial" w:eastAsia="Times New Roman" w:hAnsi="Arial" w:cs="Arial"/>
          <w:b/>
          <w:bCs/>
          <w:color w:val="000000"/>
          <w:sz w:val="24"/>
          <w:szCs w:val="24"/>
        </w:rPr>
        <w:t>Interpreting Symbols</w:t>
      </w:r>
      <w:bookmarkStart w:id="36" w:name="ltWM_sena07_u5_deTr_as.0005"/>
      <w:bookmarkEnd w:id="36"/>
    </w:p>
    <w:p w:rsidR="00AD0FAB" w:rsidRPr="00AD0FAB" w:rsidRDefault="00AD0FAB" w:rsidP="00AD0FAB">
      <w:pPr>
        <w:spacing w:before="30" w:after="100" w:afterAutospacing="1" w:line="264" w:lineRule="atLeast"/>
        <w:ind w:left="375" w:right="150"/>
        <w:rPr>
          <w:rFonts w:ascii="Arial" w:eastAsia="Times New Roman" w:hAnsi="Arial" w:cs="Arial"/>
          <w:color w:val="000000"/>
          <w:sz w:val="24"/>
          <w:szCs w:val="24"/>
        </w:rPr>
      </w:pPr>
      <w:r w:rsidRPr="00AD0FAB">
        <w:rPr>
          <w:rFonts w:ascii="Arial" w:eastAsia="Times New Roman" w:hAnsi="Arial" w:cs="Arial"/>
          <w:b/>
          <w:bCs/>
          <w:color w:val="000000"/>
          <w:sz w:val="24"/>
          <w:szCs w:val="24"/>
        </w:rPr>
        <w:t>5. </w:t>
      </w:r>
      <w:r w:rsidRPr="00AD0FAB">
        <w:rPr>
          <w:rFonts w:ascii="Arial" w:eastAsia="Times New Roman" w:hAnsi="Arial" w:cs="Arial"/>
          <w:color w:val="000000"/>
          <w:sz w:val="24"/>
          <w:szCs w:val="24"/>
        </w:rPr>
        <w:t>Jesus has been referred to as a fisher of men. Does this information affect your </w:t>
      </w:r>
      <w:r w:rsidRPr="00AD0FAB">
        <w:rPr>
          <w:rFonts w:ascii="Arial" w:eastAsia="Times New Roman" w:hAnsi="Arial" w:cs="Arial"/>
          <w:b/>
          <w:bCs/>
          <w:color w:val="000000"/>
          <w:sz w:val="24"/>
          <w:szCs w:val="24"/>
        </w:rPr>
        <w:t>interpretation</w:t>
      </w:r>
      <w:r w:rsidRPr="00AD0FAB">
        <w:rPr>
          <w:rFonts w:ascii="Arial" w:eastAsia="Times New Roman" w:hAnsi="Arial" w:cs="Arial"/>
          <w:color w:val="000000"/>
          <w:sz w:val="24"/>
          <w:szCs w:val="24"/>
        </w:rPr>
        <w:t> of the Fisher King as a symbol?</w:t>
      </w:r>
    </w:p>
    <w:p w:rsidR="00AD0FAB" w:rsidRPr="00AD0FAB" w:rsidRDefault="00AD0FAB" w:rsidP="00AD0FAB">
      <w:pPr>
        <w:spacing w:before="30" w:after="100" w:afterAutospacing="1" w:line="264" w:lineRule="atLeast"/>
        <w:ind w:left="375" w:right="150"/>
        <w:rPr>
          <w:rFonts w:ascii="Arial" w:eastAsia="Times New Roman" w:hAnsi="Arial" w:cs="Arial"/>
          <w:color w:val="000000"/>
          <w:sz w:val="24"/>
          <w:szCs w:val="24"/>
        </w:rPr>
      </w:pPr>
      <w:bookmarkStart w:id="37" w:name="ltWM_sena07_u5_deTr_as.0006"/>
      <w:bookmarkEnd w:id="37"/>
      <w:r w:rsidRPr="00AD0FAB">
        <w:rPr>
          <w:rFonts w:ascii="Arial" w:eastAsia="Times New Roman" w:hAnsi="Arial" w:cs="Arial"/>
          <w:b/>
          <w:bCs/>
          <w:color w:val="000000"/>
          <w:sz w:val="24"/>
          <w:szCs w:val="24"/>
        </w:rPr>
        <w:t>6. (</w:t>
      </w:r>
      <w:proofErr w:type="gramStart"/>
      <w:r w:rsidRPr="00AD0FAB">
        <w:rPr>
          <w:rFonts w:ascii="Arial" w:eastAsia="Times New Roman" w:hAnsi="Arial" w:cs="Arial"/>
          <w:b/>
          <w:bCs/>
          <w:color w:val="000000"/>
          <w:sz w:val="24"/>
          <w:szCs w:val="24"/>
        </w:rPr>
        <w:t>a</w:t>
      </w:r>
      <w:proofErr w:type="gramEnd"/>
      <w:r w:rsidRPr="00AD0FAB">
        <w:rPr>
          <w:rFonts w:ascii="Arial" w:eastAsia="Times New Roman" w:hAnsi="Arial" w:cs="Arial"/>
          <w:b/>
          <w:bCs/>
          <w:color w:val="000000"/>
          <w:sz w:val="24"/>
          <w:szCs w:val="24"/>
        </w:rPr>
        <w:t>) </w:t>
      </w:r>
      <w:r w:rsidRPr="00AD0FAB">
        <w:rPr>
          <w:rFonts w:ascii="Arial" w:eastAsia="Times New Roman" w:hAnsi="Arial" w:cs="Arial"/>
          <w:color w:val="000000"/>
          <w:sz w:val="24"/>
          <w:szCs w:val="24"/>
        </w:rPr>
        <w:t xml:space="preserve">(a) Near the end of the story, what advice does the counselor give the king regarding </w:t>
      </w:r>
      <w:proofErr w:type="spellStart"/>
      <w:r w:rsidRPr="00AD0FAB">
        <w:rPr>
          <w:rFonts w:ascii="Arial" w:eastAsia="Times New Roman" w:hAnsi="Arial" w:cs="Arial"/>
          <w:color w:val="000000"/>
          <w:sz w:val="24"/>
          <w:szCs w:val="24"/>
        </w:rPr>
        <w:t>Bisclavaret’s</w:t>
      </w:r>
      <w:proofErr w:type="spellEnd"/>
      <w:r w:rsidRPr="00AD0FAB">
        <w:rPr>
          <w:rFonts w:ascii="Arial" w:eastAsia="Times New Roman" w:hAnsi="Arial" w:cs="Arial"/>
          <w:color w:val="000000"/>
          <w:sz w:val="24"/>
          <w:szCs w:val="24"/>
        </w:rPr>
        <w:t xml:space="preserve"> clothing?</w:t>
      </w:r>
      <w:r w:rsidRPr="00AD0FAB">
        <w:rPr>
          <w:rFonts w:ascii="Arial" w:eastAsia="Times New Roman" w:hAnsi="Arial" w:cs="Arial"/>
          <w:b/>
          <w:bCs/>
          <w:color w:val="000000"/>
          <w:sz w:val="24"/>
          <w:szCs w:val="24"/>
        </w:rPr>
        <w:t> (b) </w:t>
      </w:r>
      <w:r w:rsidRPr="00AD0FAB">
        <w:rPr>
          <w:rFonts w:ascii="Arial" w:eastAsia="Times New Roman" w:hAnsi="Arial" w:cs="Arial"/>
          <w:color w:val="000000"/>
          <w:sz w:val="24"/>
          <w:szCs w:val="24"/>
        </w:rPr>
        <w:t>(</w:t>
      </w:r>
      <w:proofErr w:type="gramStart"/>
      <w:r w:rsidRPr="00AD0FAB">
        <w:rPr>
          <w:rFonts w:ascii="Arial" w:eastAsia="Times New Roman" w:hAnsi="Arial" w:cs="Arial"/>
          <w:color w:val="000000"/>
          <w:sz w:val="24"/>
          <w:szCs w:val="24"/>
        </w:rPr>
        <w:t>b</w:t>
      </w:r>
      <w:proofErr w:type="gramEnd"/>
      <w:r w:rsidRPr="00AD0FAB">
        <w:rPr>
          <w:rFonts w:ascii="Arial" w:eastAsia="Times New Roman" w:hAnsi="Arial" w:cs="Arial"/>
          <w:color w:val="000000"/>
          <w:sz w:val="24"/>
          <w:szCs w:val="24"/>
        </w:rPr>
        <w:t>) In what ways does his advice add to your understanding of the werewolf as a symbol?</w:t>
      </w:r>
    </w:p>
    <w:p w:rsidR="00AD0FAB" w:rsidRPr="00AD0FAB" w:rsidRDefault="00AD0FAB" w:rsidP="00AD0FAB">
      <w:pPr>
        <w:spacing w:before="75" w:after="30" w:line="480" w:lineRule="atLeast"/>
        <w:ind w:left="150"/>
        <w:outlineLvl w:val="2"/>
        <w:rPr>
          <w:rFonts w:ascii="Arial" w:eastAsia="Times New Roman" w:hAnsi="Arial" w:cs="Arial"/>
          <w:color w:val="B30000"/>
          <w:sz w:val="27"/>
          <w:szCs w:val="27"/>
        </w:rPr>
      </w:pPr>
      <w:r w:rsidRPr="00AD0FAB">
        <w:rPr>
          <w:rFonts w:ascii="Arial" w:eastAsia="Times New Roman" w:hAnsi="Arial" w:cs="Arial"/>
          <w:color w:val="B30000"/>
          <w:sz w:val="27"/>
          <w:szCs w:val="27"/>
        </w:rPr>
        <w:lastRenderedPageBreak/>
        <w:t>Extend Understanding</w:t>
      </w:r>
    </w:p>
    <w:p w:rsidR="00AD0FAB" w:rsidRPr="00AD0FAB" w:rsidRDefault="00AD0FAB" w:rsidP="00AD0FAB">
      <w:pPr>
        <w:spacing w:before="30" w:after="100" w:afterAutospacing="1" w:line="264" w:lineRule="atLeast"/>
        <w:ind w:left="375" w:right="150"/>
        <w:rPr>
          <w:rFonts w:ascii="Arial" w:eastAsia="Times New Roman" w:hAnsi="Arial" w:cs="Arial"/>
          <w:color w:val="000000"/>
          <w:sz w:val="24"/>
          <w:szCs w:val="24"/>
        </w:rPr>
      </w:pPr>
      <w:bookmarkStart w:id="38" w:name="ltWM_sena07_u5_deTr_as.0007"/>
      <w:bookmarkEnd w:id="38"/>
      <w:r w:rsidRPr="00AD0FAB">
        <w:rPr>
          <w:rFonts w:ascii="Arial" w:eastAsia="Times New Roman" w:hAnsi="Arial" w:cs="Arial"/>
          <w:b/>
          <w:bCs/>
          <w:color w:val="000000"/>
          <w:sz w:val="24"/>
          <w:szCs w:val="24"/>
        </w:rPr>
        <w:t>7. Cultural Connection:</w:t>
      </w:r>
      <w:r w:rsidRPr="00AD0FAB">
        <w:rPr>
          <w:rFonts w:ascii="Arial" w:eastAsia="Times New Roman" w:hAnsi="Arial" w:cs="Arial"/>
          <w:color w:val="000000"/>
          <w:sz w:val="24"/>
          <w:szCs w:val="24"/>
        </w:rPr>
        <w:t> What object or idea might be called the “holy grail” of contemporary American culture? Explain.</w:t>
      </w:r>
    </w:p>
    <w:p w:rsidR="00AD0FAB" w:rsidRDefault="00AD0FAB" w:rsidP="00AD0FAB">
      <w:bookmarkStart w:id="39" w:name="_GoBack"/>
      <w:bookmarkEnd w:id="39"/>
    </w:p>
    <w:sectPr w:rsidR="00AD0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FAB"/>
    <w:rsid w:val="00AD0FAB"/>
    <w:rsid w:val="00F52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49A3C8-28F2-48C2-A28C-CF36DD681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D0F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D0F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0FA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0FAB"/>
    <w:rPr>
      <w:rFonts w:ascii="Times New Roman" w:eastAsia="Times New Roman" w:hAnsi="Times New Roman" w:cs="Times New Roman"/>
      <w:b/>
      <w:bCs/>
      <w:sz w:val="27"/>
      <w:szCs w:val="27"/>
    </w:rPr>
  </w:style>
  <w:style w:type="paragraph" w:customStyle="1" w:styleId="activityblackhead">
    <w:name w:val="activity_black_head"/>
    <w:basedOn w:val="Normal"/>
    <w:rsid w:val="00AD0F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hasisitalic">
    <w:name w:val="emphasis_italic"/>
    <w:basedOn w:val="DefaultParagraphFont"/>
    <w:rsid w:val="00AD0FAB"/>
  </w:style>
  <w:style w:type="paragraph" w:customStyle="1" w:styleId="activitypara">
    <w:name w:val="activity_para"/>
    <w:basedOn w:val="Normal"/>
    <w:rsid w:val="00AD0F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ses-text">
    <w:name w:val="asses-text"/>
    <w:basedOn w:val="Normal"/>
    <w:rsid w:val="00AD0F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num-text">
    <w:name w:val="qnum-text"/>
    <w:basedOn w:val="DefaultParagraphFont"/>
    <w:rsid w:val="00AD0FAB"/>
  </w:style>
  <w:style w:type="character" w:customStyle="1" w:styleId="apple-converted-space">
    <w:name w:val="apple-converted-space"/>
    <w:basedOn w:val="DefaultParagraphFont"/>
    <w:rsid w:val="00AD0FAB"/>
  </w:style>
  <w:style w:type="character" w:customStyle="1" w:styleId="emphasisbold">
    <w:name w:val="emphasis_bold"/>
    <w:basedOn w:val="DefaultParagraphFont"/>
    <w:rsid w:val="00AD0FAB"/>
  </w:style>
  <w:style w:type="character" w:customStyle="1" w:styleId="skillshead">
    <w:name w:val="skillshead"/>
    <w:basedOn w:val="DefaultParagraphFont"/>
    <w:rsid w:val="00AD0FAB"/>
  </w:style>
  <w:style w:type="character" w:customStyle="1" w:styleId="subsectionsubtitle">
    <w:name w:val="subsectionsubtitle"/>
    <w:basedOn w:val="DefaultParagraphFont"/>
    <w:rsid w:val="00AD0FAB"/>
  </w:style>
  <w:style w:type="character" w:styleId="Hyperlink">
    <w:name w:val="Hyperlink"/>
    <w:basedOn w:val="DefaultParagraphFont"/>
    <w:uiPriority w:val="99"/>
    <w:semiHidden/>
    <w:unhideWhenUsed/>
    <w:rsid w:val="00AD0FAB"/>
    <w:rPr>
      <w:color w:val="0000FF"/>
      <w:u w:val="single"/>
    </w:rPr>
  </w:style>
  <w:style w:type="character" w:styleId="FollowedHyperlink">
    <w:name w:val="FollowedHyperlink"/>
    <w:basedOn w:val="DefaultParagraphFont"/>
    <w:uiPriority w:val="99"/>
    <w:semiHidden/>
    <w:unhideWhenUsed/>
    <w:rsid w:val="00AD0FAB"/>
    <w:rPr>
      <w:color w:val="800080"/>
      <w:u w:val="single"/>
    </w:rPr>
  </w:style>
  <w:style w:type="paragraph" w:customStyle="1" w:styleId="ch-ref">
    <w:name w:val="ch-ref"/>
    <w:basedOn w:val="Normal"/>
    <w:rsid w:val="00AD0F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opener">
    <w:name w:val="sectionopener"/>
    <w:basedOn w:val="Normal"/>
    <w:rsid w:val="00AD0FA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D0F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ogressscholarsinsight">
    <w:name w:val="progress_scholar's.insight"/>
    <w:basedOn w:val="DefaultParagraphFont"/>
    <w:rsid w:val="00AD0FAB"/>
  </w:style>
  <w:style w:type="paragraph" w:customStyle="1" w:styleId="poemline">
    <w:name w:val="poemline"/>
    <w:basedOn w:val="Normal"/>
    <w:rsid w:val="00AD0F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emlinenumber">
    <w:name w:val="poemline_number"/>
    <w:basedOn w:val="DefaultParagraphFont"/>
    <w:rsid w:val="00AD0FAB"/>
  </w:style>
  <w:style w:type="character" w:customStyle="1" w:styleId="poemlineindentlevel">
    <w:name w:val="poemline_indentlevel_"/>
    <w:basedOn w:val="DefaultParagraphFont"/>
    <w:rsid w:val="00AD0FAB"/>
  </w:style>
  <w:style w:type="character" w:customStyle="1" w:styleId="progressreadingstrategy">
    <w:name w:val="progress_reading.strategy"/>
    <w:basedOn w:val="DefaultParagraphFont"/>
    <w:rsid w:val="00AD0FAB"/>
  </w:style>
  <w:style w:type="character" w:customStyle="1" w:styleId="footnoteref">
    <w:name w:val="footnote_ref"/>
    <w:basedOn w:val="DefaultParagraphFont"/>
    <w:rsid w:val="00AD0FAB"/>
  </w:style>
  <w:style w:type="character" w:customStyle="1" w:styleId="progressliteraryanalysis">
    <w:name w:val="progress_literary.analysis"/>
    <w:basedOn w:val="DefaultParagraphFont"/>
    <w:rsid w:val="00AD0FAB"/>
  </w:style>
  <w:style w:type="character" w:customStyle="1" w:styleId="progressreadingcheck">
    <w:name w:val="progress_reading.check"/>
    <w:basedOn w:val="DefaultParagraphFont"/>
    <w:rsid w:val="00AD0FAB"/>
  </w:style>
  <w:style w:type="character" w:customStyle="1" w:styleId="pdflink">
    <w:name w:val="pdflink"/>
    <w:basedOn w:val="DefaultParagraphFont"/>
    <w:rsid w:val="00AD0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325013">
      <w:bodyDiv w:val="1"/>
      <w:marLeft w:val="0"/>
      <w:marRight w:val="0"/>
      <w:marTop w:val="0"/>
      <w:marBottom w:val="0"/>
      <w:divBdr>
        <w:top w:val="none" w:sz="0" w:space="0" w:color="auto"/>
        <w:left w:val="none" w:sz="0" w:space="0" w:color="auto"/>
        <w:bottom w:val="none" w:sz="0" w:space="0" w:color="auto"/>
        <w:right w:val="none" w:sz="0" w:space="0" w:color="auto"/>
      </w:divBdr>
      <w:divsChild>
        <w:div w:id="617225865">
          <w:marLeft w:val="0"/>
          <w:marRight w:val="0"/>
          <w:marTop w:val="300"/>
          <w:marBottom w:val="75"/>
          <w:divBdr>
            <w:top w:val="none" w:sz="0" w:space="0" w:color="auto"/>
            <w:left w:val="none" w:sz="0" w:space="0" w:color="auto"/>
            <w:bottom w:val="none" w:sz="0" w:space="0" w:color="auto"/>
            <w:right w:val="none" w:sz="0" w:space="0" w:color="auto"/>
          </w:divBdr>
        </w:div>
      </w:divsChild>
    </w:div>
    <w:div w:id="374231609">
      <w:bodyDiv w:val="1"/>
      <w:marLeft w:val="0"/>
      <w:marRight w:val="0"/>
      <w:marTop w:val="0"/>
      <w:marBottom w:val="0"/>
      <w:divBdr>
        <w:top w:val="none" w:sz="0" w:space="0" w:color="auto"/>
        <w:left w:val="none" w:sz="0" w:space="0" w:color="auto"/>
        <w:bottom w:val="none" w:sz="0" w:space="0" w:color="auto"/>
        <w:right w:val="none" w:sz="0" w:space="0" w:color="auto"/>
      </w:divBdr>
      <w:divsChild>
        <w:div w:id="1869292006">
          <w:marLeft w:val="0"/>
          <w:marRight w:val="0"/>
          <w:marTop w:val="0"/>
          <w:marBottom w:val="150"/>
          <w:divBdr>
            <w:top w:val="none" w:sz="0" w:space="0" w:color="auto"/>
            <w:left w:val="none" w:sz="0" w:space="0" w:color="auto"/>
            <w:bottom w:val="none" w:sz="0" w:space="0" w:color="auto"/>
            <w:right w:val="none" w:sz="0" w:space="0" w:color="auto"/>
          </w:divBdr>
        </w:div>
        <w:div w:id="346711708">
          <w:marLeft w:val="0"/>
          <w:marRight w:val="0"/>
          <w:marTop w:val="0"/>
          <w:marBottom w:val="225"/>
          <w:divBdr>
            <w:top w:val="none" w:sz="0" w:space="0" w:color="auto"/>
            <w:left w:val="none" w:sz="0" w:space="0" w:color="auto"/>
            <w:bottom w:val="none" w:sz="0" w:space="0" w:color="auto"/>
            <w:right w:val="none" w:sz="0" w:space="0" w:color="auto"/>
          </w:divBdr>
        </w:div>
      </w:divsChild>
    </w:div>
    <w:div w:id="402410616">
      <w:bodyDiv w:val="1"/>
      <w:marLeft w:val="0"/>
      <w:marRight w:val="0"/>
      <w:marTop w:val="0"/>
      <w:marBottom w:val="0"/>
      <w:divBdr>
        <w:top w:val="none" w:sz="0" w:space="0" w:color="auto"/>
        <w:left w:val="none" w:sz="0" w:space="0" w:color="auto"/>
        <w:bottom w:val="none" w:sz="0" w:space="0" w:color="auto"/>
        <w:right w:val="none" w:sz="0" w:space="0" w:color="auto"/>
      </w:divBdr>
    </w:div>
    <w:div w:id="878666382">
      <w:bodyDiv w:val="1"/>
      <w:marLeft w:val="0"/>
      <w:marRight w:val="0"/>
      <w:marTop w:val="0"/>
      <w:marBottom w:val="0"/>
      <w:divBdr>
        <w:top w:val="none" w:sz="0" w:space="0" w:color="auto"/>
        <w:left w:val="none" w:sz="0" w:space="0" w:color="auto"/>
        <w:bottom w:val="none" w:sz="0" w:space="0" w:color="auto"/>
        <w:right w:val="none" w:sz="0" w:space="0" w:color="auto"/>
      </w:divBdr>
      <w:divsChild>
        <w:div w:id="1102602228">
          <w:marLeft w:val="0"/>
          <w:marRight w:val="0"/>
          <w:marTop w:val="0"/>
          <w:marBottom w:val="0"/>
          <w:divBdr>
            <w:top w:val="none" w:sz="0" w:space="0" w:color="auto"/>
            <w:left w:val="none" w:sz="0" w:space="0" w:color="auto"/>
            <w:bottom w:val="none" w:sz="0" w:space="0" w:color="auto"/>
            <w:right w:val="none" w:sz="0" w:space="0" w:color="auto"/>
          </w:divBdr>
          <w:divsChild>
            <w:div w:id="1920167412">
              <w:marLeft w:val="0"/>
              <w:marRight w:val="0"/>
              <w:marTop w:val="0"/>
              <w:marBottom w:val="0"/>
              <w:divBdr>
                <w:top w:val="none" w:sz="0" w:space="0" w:color="auto"/>
                <w:left w:val="none" w:sz="0" w:space="0" w:color="auto"/>
                <w:bottom w:val="none" w:sz="0" w:space="0" w:color="auto"/>
                <w:right w:val="none" w:sz="0" w:space="0" w:color="auto"/>
              </w:divBdr>
              <w:divsChild>
                <w:div w:id="1411540137">
                  <w:marLeft w:val="0"/>
                  <w:marRight w:val="0"/>
                  <w:marTop w:val="30"/>
                  <w:marBottom w:val="0"/>
                  <w:divBdr>
                    <w:top w:val="none" w:sz="0" w:space="0" w:color="auto"/>
                    <w:left w:val="none" w:sz="0" w:space="0" w:color="auto"/>
                    <w:bottom w:val="none" w:sz="0" w:space="0" w:color="auto"/>
                    <w:right w:val="none" w:sz="0" w:space="0" w:color="auto"/>
                  </w:divBdr>
                </w:div>
                <w:div w:id="9909810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015419021">
      <w:bodyDiv w:val="1"/>
      <w:marLeft w:val="0"/>
      <w:marRight w:val="0"/>
      <w:marTop w:val="0"/>
      <w:marBottom w:val="0"/>
      <w:divBdr>
        <w:top w:val="none" w:sz="0" w:space="0" w:color="auto"/>
        <w:left w:val="none" w:sz="0" w:space="0" w:color="auto"/>
        <w:bottom w:val="none" w:sz="0" w:space="0" w:color="auto"/>
        <w:right w:val="none" w:sz="0" w:space="0" w:color="auto"/>
      </w:divBdr>
      <w:divsChild>
        <w:div w:id="909654374">
          <w:marLeft w:val="0"/>
          <w:marRight w:val="0"/>
          <w:marTop w:val="0"/>
          <w:marBottom w:val="150"/>
          <w:divBdr>
            <w:top w:val="none" w:sz="0" w:space="0" w:color="auto"/>
            <w:left w:val="none" w:sz="0" w:space="0" w:color="auto"/>
            <w:bottom w:val="none" w:sz="0" w:space="0" w:color="auto"/>
            <w:right w:val="none" w:sz="0" w:space="0" w:color="auto"/>
          </w:divBdr>
        </w:div>
        <w:div w:id="404184399">
          <w:marLeft w:val="0"/>
          <w:marRight w:val="0"/>
          <w:marTop w:val="0"/>
          <w:marBottom w:val="225"/>
          <w:divBdr>
            <w:top w:val="none" w:sz="0" w:space="0" w:color="auto"/>
            <w:left w:val="none" w:sz="0" w:space="0" w:color="auto"/>
            <w:bottom w:val="none" w:sz="0" w:space="0" w:color="auto"/>
            <w:right w:val="none" w:sz="0" w:space="0" w:color="auto"/>
          </w:divBdr>
        </w:div>
      </w:divsChild>
    </w:div>
    <w:div w:id="206648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javascript:openCrossRef('../bm/ltWM_sena07_u5_deTr_p.0002.html')" TargetMode="External"/><Relationship Id="rId18" Type="http://schemas.openxmlformats.org/officeDocument/2006/relationships/hyperlink" Target="javascript:openCrossRef('../bm/fa_hu5detr0003.html')" TargetMode="External"/><Relationship Id="rId26" Type="http://schemas.openxmlformats.org/officeDocument/2006/relationships/hyperlink" Target="javascript:openCrossRef('../bm/fa_hu5detr0006.html')" TargetMode="External"/><Relationship Id="rId39" Type="http://schemas.openxmlformats.org/officeDocument/2006/relationships/hyperlink" Target="javascript:openCrossRef('../bm/ltWM_sena07_u5_deTr_p.0012.html')" TargetMode="External"/><Relationship Id="rId3" Type="http://schemas.openxmlformats.org/officeDocument/2006/relationships/webSettings" Target="webSettings.xml"/><Relationship Id="rId21" Type="http://schemas.openxmlformats.org/officeDocument/2006/relationships/hyperlink" Target="javascript:openCrossRef('../bm/ltWM_sena07_u5_deTr_p.0006.html')" TargetMode="External"/><Relationship Id="rId34" Type="http://schemas.openxmlformats.org/officeDocument/2006/relationships/hyperlink" Target="javascript:openCrossRef('../bm/ltWM_sena07_u5_deTr_p.0009.html')" TargetMode="External"/><Relationship Id="rId42" Type="http://schemas.openxmlformats.org/officeDocument/2006/relationships/hyperlink" Target="javascript:openCrossRef('../bm/fa_hu5detr0013.html')" TargetMode="External"/><Relationship Id="rId7" Type="http://schemas.openxmlformats.org/officeDocument/2006/relationships/image" Target="media/image2.gif"/><Relationship Id="rId12" Type="http://schemas.openxmlformats.org/officeDocument/2006/relationships/image" Target="media/image5.gif"/><Relationship Id="rId17" Type="http://schemas.openxmlformats.org/officeDocument/2006/relationships/hyperlink" Target="javascript:openCrossRef('../bm/ltWM_sena07_u5_deTr_p.0005.html')" TargetMode="External"/><Relationship Id="rId25" Type="http://schemas.openxmlformats.org/officeDocument/2006/relationships/hyperlink" Target="javascript:openCrossRef('../bm/ltWM_sena07_u5_deTr_p.0016.html')" TargetMode="External"/><Relationship Id="rId33" Type="http://schemas.openxmlformats.org/officeDocument/2006/relationships/hyperlink" Target="javascript:openCrossRef('../bm/ltWM_sena07_u5_deTr_p.0018.html')" TargetMode="External"/><Relationship Id="rId38" Type="http://schemas.openxmlformats.org/officeDocument/2006/relationships/hyperlink" Target="javascript:openCrossRef('../bm/fa_hu5detr0012.html')" TargetMode="External"/><Relationship Id="rId2" Type="http://schemas.openxmlformats.org/officeDocument/2006/relationships/settings" Target="settings.xml"/><Relationship Id="rId16" Type="http://schemas.openxmlformats.org/officeDocument/2006/relationships/hyperlink" Target="javascript:openCrossRef('../bm/fa_hu5detr0002.html')" TargetMode="External"/><Relationship Id="rId20" Type="http://schemas.openxmlformats.org/officeDocument/2006/relationships/hyperlink" Target="javascript:openCrossRef('../bm/ltWM_sena07_u5_deTr_p.0015.html')" TargetMode="External"/><Relationship Id="rId29" Type="http://schemas.openxmlformats.org/officeDocument/2006/relationships/hyperlink" Target="javascript:openCrossRef('../bm/fa_hu5detr0008.html')" TargetMode="External"/><Relationship Id="rId41" Type="http://schemas.openxmlformats.org/officeDocument/2006/relationships/hyperlink" Target="javascript:openCrossRef('../bm/ltWM_sena07_u5_deTr_p.0013.html')" TargetMode="External"/><Relationship Id="rId1" Type="http://schemas.openxmlformats.org/officeDocument/2006/relationships/styles" Target="styles.xml"/><Relationship Id="rId6" Type="http://schemas.openxmlformats.org/officeDocument/2006/relationships/hyperlink" Target="https://www.pearsonsuccessnet.com/snpapp/iText/products/0-13-165192-7/ch5/ch5_s5_3.html" TargetMode="External"/><Relationship Id="rId11" Type="http://schemas.openxmlformats.org/officeDocument/2006/relationships/hyperlink" Target="javascript:openCrossRef('../bm/ltWM_sena07_u5_deTr_p.0001.html')" TargetMode="External"/><Relationship Id="rId24" Type="http://schemas.openxmlformats.org/officeDocument/2006/relationships/hyperlink" Target="javascript:openCrossRef('../bm/fa_hu5detr0005.html')" TargetMode="External"/><Relationship Id="rId32" Type="http://schemas.openxmlformats.org/officeDocument/2006/relationships/hyperlink" Target="javascript:openCrossRef('../bm/ltWM_sena07_u5_deTr_p.0008.html')" TargetMode="External"/><Relationship Id="rId37" Type="http://schemas.openxmlformats.org/officeDocument/2006/relationships/hyperlink" Target="javascript:openCrossRef('../bm/ltWM_sena07_u5_deTr_p.0011.html')" TargetMode="External"/><Relationship Id="rId40" Type="http://schemas.openxmlformats.org/officeDocument/2006/relationships/hyperlink" Target="javascript:openCrossRef('../bm/ltWM_sena07_u5_deTr_p.0019.html')" TargetMode="External"/><Relationship Id="rId45"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hyperlink" Target="javascript:openCrossRef('../bm/ltWM_sena07_u5_deTr_p.0004.html')" TargetMode="External"/><Relationship Id="rId23" Type="http://schemas.openxmlformats.org/officeDocument/2006/relationships/image" Target="media/image6.gif"/><Relationship Id="rId28" Type="http://schemas.openxmlformats.org/officeDocument/2006/relationships/hyperlink" Target="javascript:openCrossRef('../bm/fa_hu5detr0007.html')" TargetMode="External"/><Relationship Id="rId36" Type="http://schemas.openxmlformats.org/officeDocument/2006/relationships/hyperlink" Target="javascript:openCrossRef('../bm/fa_hu5detr0011.html')" TargetMode="External"/><Relationship Id="rId10" Type="http://schemas.openxmlformats.org/officeDocument/2006/relationships/image" Target="media/image4.gif"/><Relationship Id="rId19" Type="http://schemas.openxmlformats.org/officeDocument/2006/relationships/hyperlink" Target="javascript:openCrossRef('../bm/hu5detr0004.html')" TargetMode="External"/><Relationship Id="rId31" Type="http://schemas.openxmlformats.org/officeDocument/2006/relationships/hyperlink" Target="javascript:openCrossRef('../bm/ltWM_sena07_u5_deTr_p.0017.html')" TargetMode="External"/><Relationship Id="rId44" Type="http://schemas.openxmlformats.org/officeDocument/2006/relationships/fontTable" Target="fontTable.xml"/><Relationship Id="rId4" Type="http://schemas.openxmlformats.org/officeDocument/2006/relationships/hyperlink" Target="https://www.pearsonsuccessnet.com/snpapp/iText/products/0-13-165192-7/ch5/ch5_s5_1.html" TargetMode="External"/><Relationship Id="rId9" Type="http://schemas.openxmlformats.org/officeDocument/2006/relationships/hyperlink" Target="javascript:openCrossRef('../bm/ltWM_sena07_u5_deTr_p.0014.html')" TargetMode="External"/><Relationship Id="rId14" Type="http://schemas.openxmlformats.org/officeDocument/2006/relationships/hyperlink" Target="javascript:openCrossRef('../bm/ltWM_sena07_u5_deTr_p.0003.html')" TargetMode="External"/><Relationship Id="rId22" Type="http://schemas.openxmlformats.org/officeDocument/2006/relationships/hyperlink" Target="javascript:openPDF('wm1_plwm_p634.pdf')" TargetMode="External"/><Relationship Id="rId27" Type="http://schemas.openxmlformats.org/officeDocument/2006/relationships/hyperlink" Target="javascript:openCrossRef('../bm/ltWM_sena07_u5_deTr_p.0007.html')" TargetMode="External"/><Relationship Id="rId30" Type="http://schemas.openxmlformats.org/officeDocument/2006/relationships/hyperlink" Target="javascript:openCrossRef('../bm/fa_hu5detr0009.html')" TargetMode="External"/><Relationship Id="rId35" Type="http://schemas.openxmlformats.org/officeDocument/2006/relationships/hyperlink" Target="javascript:openCrossRef('../bm/ltWM_sena07_u5_deTr_p.0010.html')" TargetMode="External"/><Relationship Id="rId43"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24</Pages>
  <Words>4011</Words>
  <Characters>22869</Characters>
  <Application>Microsoft Office Word</Application>
  <DocSecurity>0</DocSecurity>
  <Lines>190</Lines>
  <Paragraphs>53</Paragraphs>
  <ScaleCrop>false</ScaleCrop>
  <Company>Cobb County School District</Company>
  <LinksUpToDate>false</LinksUpToDate>
  <CharactersWithSpaces>26827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Tatum</dc:creator>
  <cp:keywords/>
  <dc:description/>
  <cp:lastModifiedBy>Stephanie Tatum</cp:lastModifiedBy>
  <cp:revision>1</cp:revision>
  <dcterms:created xsi:type="dcterms:W3CDTF">2016-11-01T16:14:00Z</dcterms:created>
  <dcterms:modified xsi:type="dcterms:W3CDTF">2016-11-01T16:18:00Z</dcterms:modified>
</cp:coreProperties>
</file>