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9B" w:rsidRPr="0004089B" w:rsidRDefault="0004089B" w:rsidP="0004089B"/>
    <w:p w:rsidR="0004089B" w:rsidRPr="00E25C27" w:rsidRDefault="0004089B" w:rsidP="0004089B">
      <w:pPr>
        <w:rPr>
          <w:b/>
        </w:rPr>
      </w:pPr>
      <w:bookmarkStart w:id="0" w:name="vs"/>
      <w:r w:rsidRPr="00E25C27">
        <w:rPr>
          <w:b/>
        </w:rPr>
        <w:t>TANKA VS. HAIKU</w:t>
      </w:r>
      <w:bookmarkEnd w:id="0"/>
    </w:p>
    <w:p w:rsidR="0004089B" w:rsidRPr="0004089B" w:rsidRDefault="0004089B" w:rsidP="0004089B">
      <w:r w:rsidRPr="0004089B">
        <w:t xml:space="preserve">By Jane </w:t>
      </w:r>
      <w:proofErr w:type="spellStart"/>
      <w:proofErr w:type="gramStart"/>
      <w:r w:rsidRPr="0004089B">
        <w:t>Reichhold</w:t>
      </w:r>
      <w:proofErr w:type="spellEnd"/>
      <w:r w:rsidRPr="0004089B">
        <w:t xml:space="preserve">  </w:t>
      </w:r>
      <w:proofErr w:type="gramEnd"/>
      <w:r w:rsidRPr="0004089B">
        <w:fldChar w:fldCharType="begin"/>
      </w:r>
      <w:r w:rsidRPr="0004089B">
        <w:instrText xml:space="preserve"> HYPERLINK "http://www.ahapoetry.com/TANKA.HTM#vs" </w:instrText>
      </w:r>
      <w:r w:rsidRPr="0004089B">
        <w:fldChar w:fldCharType="separate"/>
      </w:r>
      <w:r w:rsidRPr="0004089B">
        <w:rPr>
          <w:rStyle w:val="Hyperlink"/>
          <w:color w:val="auto"/>
        </w:rPr>
        <w:t>http://www.ahapoetry.com/TANKA.HTM#vs</w:t>
      </w:r>
      <w:r w:rsidRPr="0004089B">
        <w:fldChar w:fldCharType="end"/>
      </w:r>
      <w:r w:rsidRPr="0004089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510"/>
        <w:gridCol w:w="3865"/>
      </w:tblGrid>
      <w:tr w:rsidR="0004089B" w:rsidRPr="002E5803" w:rsidTr="002E5803">
        <w:trPr>
          <w:trHeight w:val="350"/>
        </w:trPr>
        <w:tc>
          <w:tcPr>
            <w:tcW w:w="1975" w:type="dxa"/>
          </w:tcPr>
          <w:p w:rsidR="0004089B" w:rsidRPr="002E5803" w:rsidRDefault="0004089B" w:rsidP="0004089B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04089B" w:rsidRPr="002E5803" w:rsidRDefault="0004089B" w:rsidP="0004089B">
            <w:pPr>
              <w:jc w:val="center"/>
              <w:rPr>
                <w:b/>
              </w:rPr>
            </w:pPr>
            <w:r w:rsidRPr="002E5803">
              <w:rPr>
                <w:b/>
              </w:rPr>
              <w:t>Tanka</w:t>
            </w:r>
          </w:p>
        </w:tc>
        <w:tc>
          <w:tcPr>
            <w:tcW w:w="3865" w:type="dxa"/>
          </w:tcPr>
          <w:p w:rsidR="0004089B" w:rsidRPr="002E5803" w:rsidRDefault="0004089B" w:rsidP="0004089B">
            <w:pPr>
              <w:jc w:val="center"/>
              <w:rPr>
                <w:b/>
              </w:rPr>
            </w:pPr>
            <w:r w:rsidRPr="002E5803">
              <w:rPr>
                <w:b/>
              </w:rPr>
              <w:t>Haiku</w:t>
            </w:r>
          </w:p>
        </w:tc>
      </w:tr>
      <w:tr w:rsidR="0004089B" w:rsidTr="0004089B">
        <w:tc>
          <w:tcPr>
            <w:tcW w:w="1975" w:type="dxa"/>
          </w:tcPr>
          <w:p w:rsidR="0004089B" w:rsidRPr="002E5803" w:rsidRDefault="0004089B" w:rsidP="0004089B">
            <w:pPr>
              <w:rPr>
                <w:b/>
              </w:rPr>
            </w:pPr>
            <w:r w:rsidRPr="002E5803">
              <w:rPr>
                <w:b/>
              </w:rPr>
              <w:t>Similarities</w:t>
            </w:r>
          </w:p>
        </w:tc>
        <w:tc>
          <w:tcPr>
            <w:tcW w:w="7375" w:type="dxa"/>
            <w:gridSpan w:val="2"/>
          </w:tcPr>
          <w:p w:rsidR="0004089B" w:rsidRDefault="0004089B" w:rsidP="0004089B">
            <w:pPr>
              <w:jc w:val="center"/>
            </w:pPr>
            <w:r>
              <w:t>Simplicity</w:t>
            </w:r>
          </w:p>
          <w:p w:rsidR="0004089B" w:rsidRDefault="0004089B" w:rsidP="0004089B">
            <w:pPr>
              <w:jc w:val="center"/>
            </w:pPr>
            <w:r>
              <w:t>Succinct</w:t>
            </w:r>
          </w:p>
          <w:p w:rsidR="0004089B" w:rsidRDefault="0004089B" w:rsidP="0004089B">
            <w:pPr>
              <w:jc w:val="center"/>
            </w:pPr>
            <w:r>
              <w:t>Reflects nature</w:t>
            </w:r>
          </w:p>
          <w:p w:rsidR="0004089B" w:rsidRDefault="0004089B" w:rsidP="0004089B">
            <w:pPr>
              <w:jc w:val="center"/>
            </w:pPr>
            <w:r>
              <w:t>Traditionally no violence or war images</w:t>
            </w:r>
          </w:p>
          <w:p w:rsidR="007B5FF4" w:rsidRDefault="007B5FF4" w:rsidP="0004089B">
            <w:pPr>
              <w:jc w:val="center"/>
            </w:pPr>
            <w:bookmarkStart w:id="1" w:name="_GoBack"/>
            <w:bookmarkEnd w:id="1"/>
          </w:p>
        </w:tc>
      </w:tr>
      <w:tr w:rsidR="0004089B" w:rsidTr="0004089B">
        <w:tc>
          <w:tcPr>
            <w:tcW w:w="1975" w:type="dxa"/>
          </w:tcPr>
          <w:p w:rsidR="0004089B" w:rsidRPr="002E5803" w:rsidRDefault="0004089B" w:rsidP="0004089B">
            <w:pPr>
              <w:rPr>
                <w:b/>
              </w:rPr>
            </w:pPr>
            <w:r w:rsidRPr="002E5803">
              <w:rPr>
                <w:b/>
              </w:rPr>
              <w:t>History</w:t>
            </w:r>
          </w:p>
        </w:tc>
        <w:tc>
          <w:tcPr>
            <w:tcW w:w="3510" w:type="dxa"/>
          </w:tcPr>
          <w:p w:rsidR="0004089B" w:rsidRDefault="0004089B" w:rsidP="0004089B">
            <w:r>
              <w:t>13 centuries</w:t>
            </w:r>
          </w:p>
          <w:p w:rsidR="0004089B" w:rsidRDefault="0004089B" w:rsidP="0004089B"/>
        </w:tc>
        <w:tc>
          <w:tcPr>
            <w:tcW w:w="3865" w:type="dxa"/>
          </w:tcPr>
          <w:p w:rsidR="0004089B" w:rsidRDefault="0004089B" w:rsidP="0004089B">
            <w:r>
              <w:t>3 centuries</w:t>
            </w:r>
          </w:p>
        </w:tc>
      </w:tr>
      <w:tr w:rsidR="0004089B" w:rsidTr="0004089B">
        <w:tc>
          <w:tcPr>
            <w:tcW w:w="1975" w:type="dxa"/>
          </w:tcPr>
          <w:p w:rsidR="0004089B" w:rsidRPr="002E5803" w:rsidRDefault="0004089B" w:rsidP="0004089B">
            <w:pPr>
              <w:rPr>
                <w:b/>
              </w:rPr>
            </w:pPr>
            <w:r w:rsidRPr="002E5803">
              <w:rPr>
                <w:b/>
              </w:rPr>
              <w:t>Aim</w:t>
            </w:r>
          </w:p>
          <w:p w:rsidR="0004089B" w:rsidRPr="002E5803" w:rsidRDefault="0004089B" w:rsidP="0004089B">
            <w:pPr>
              <w:rPr>
                <w:b/>
              </w:rPr>
            </w:pPr>
          </w:p>
        </w:tc>
        <w:tc>
          <w:tcPr>
            <w:tcW w:w="3510" w:type="dxa"/>
          </w:tcPr>
          <w:p w:rsidR="0004089B" w:rsidRDefault="0004089B" w:rsidP="0004089B">
            <w:r>
              <w:t>Beauty</w:t>
            </w:r>
          </w:p>
        </w:tc>
        <w:tc>
          <w:tcPr>
            <w:tcW w:w="3865" w:type="dxa"/>
          </w:tcPr>
          <w:p w:rsidR="0004089B" w:rsidRDefault="0004089B" w:rsidP="0004089B">
            <w:r>
              <w:t>Is-ness</w:t>
            </w:r>
          </w:p>
        </w:tc>
      </w:tr>
      <w:tr w:rsidR="0004089B" w:rsidTr="0004089B">
        <w:tc>
          <w:tcPr>
            <w:tcW w:w="1975" w:type="dxa"/>
          </w:tcPr>
          <w:p w:rsidR="0004089B" w:rsidRPr="002E5803" w:rsidRDefault="0004089B" w:rsidP="0004089B">
            <w:pPr>
              <w:rPr>
                <w:b/>
              </w:rPr>
            </w:pPr>
            <w:r w:rsidRPr="002E5803">
              <w:rPr>
                <w:b/>
              </w:rPr>
              <w:t>Length</w:t>
            </w:r>
          </w:p>
        </w:tc>
        <w:tc>
          <w:tcPr>
            <w:tcW w:w="3510" w:type="dxa"/>
          </w:tcPr>
          <w:p w:rsidR="0004089B" w:rsidRDefault="0004089B" w:rsidP="0004089B">
            <w:r w:rsidRPr="0004089B">
              <w:t xml:space="preserve">31 </w:t>
            </w:r>
            <w:proofErr w:type="spellStart"/>
            <w:r w:rsidRPr="0004089B">
              <w:t>onji</w:t>
            </w:r>
            <w:proofErr w:type="spellEnd"/>
            <w:r w:rsidRPr="0004089B">
              <w:t xml:space="preserve"> / syllables</w:t>
            </w:r>
          </w:p>
          <w:p w:rsidR="002E5803" w:rsidRDefault="002E5803" w:rsidP="0004089B">
            <w:r>
              <w:t>5,7,5,7,7</w:t>
            </w:r>
          </w:p>
          <w:p w:rsidR="007B5FF4" w:rsidRDefault="007B5FF4" w:rsidP="0004089B"/>
        </w:tc>
        <w:tc>
          <w:tcPr>
            <w:tcW w:w="3865" w:type="dxa"/>
          </w:tcPr>
          <w:p w:rsidR="0004089B" w:rsidRDefault="0004089B" w:rsidP="0004089B">
            <w:r w:rsidRPr="0004089B">
              <w:t xml:space="preserve">17 </w:t>
            </w:r>
            <w:proofErr w:type="spellStart"/>
            <w:r w:rsidRPr="0004089B">
              <w:t>onji</w:t>
            </w:r>
            <w:proofErr w:type="spellEnd"/>
            <w:r w:rsidRPr="0004089B">
              <w:t>/syllables</w:t>
            </w:r>
          </w:p>
          <w:p w:rsidR="002E5803" w:rsidRDefault="002E5803" w:rsidP="0004089B">
            <w:r>
              <w:t>5,7,5</w:t>
            </w:r>
          </w:p>
        </w:tc>
      </w:tr>
      <w:tr w:rsidR="0004089B" w:rsidTr="0004089B">
        <w:tc>
          <w:tcPr>
            <w:tcW w:w="1975" w:type="dxa"/>
          </w:tcPr>
          <w:p w:rsidR="0004089B" w:rsidRPr="002E5803" w:rsidRDefault="0004089B" w:rsidP="0004089B">
            <w:pPr>
              <w:rPr>
                <w:b/>
              </w:rPr>
            </w:pPr>
            <w:r w:rsidRPr="002E5803">
              <w:rPr>
                <w:b/>
              </w:rPr>
              <w:t>Traits</w:t>
            </w:r>
          </w:p>
        </w:tc>
        <w:tc>
          <w:tcPr>
            <w:tcW w:w="3510" w:type="dxa"/>
          </w:tcPr>
          <w:p w:rsidR="0004089B" w:rsidRDefault="0004089B" w:rsidP="0004089B">
            <w:r w:rsidRPr="0004089B">
              <w:t>feminine</w:t>
            </w:r>
            <w:r w:rsidRPr="0004089B">
              <w:t xml:space="preserve"> </w:t>
            </w:r>
          </w:p>
          <w:p w:rsidR="0004089B" w:rsidRDefault="0004089B" w:rsidP="0004089B">
            <w:r w:rsidRPr="0004089B">
              <w:t>lyrical</w:t>
            </w:r>
          </w:p>
          <w:p w:rsidR="007B5FF4" w:rsidRDefault="007B5FF4" w:rsidP="0004089B"/>
        </w:tc>
        <w:tc>
          <w:tcPr>
            <w:tcW w:w="3865" w:type="dxa"/>
          </w:tcPr>
          <w:p w:rsidR="0004089B" w:rsidRDefault="0004089B" w:rsidP="0004089B">
            <w:r w:rsidRPr="0004089B">
              <w:t>masculine</w:t>
            </w:r>
            <w:r w:rsidRPr="0004089B">
              <w:t xml:space="preserve"> </w:t>
            </w:r>
          </w:p>
          <w:p w:rsidR="0004089B" w:rsidRDefault="0004089B" w:rsidP="0004089B">
            <w:r w:rsidRPr="0004089B">
              <w:t>fragmented</w:t>
            </w:r>
          </w:p>
        </w:tc>
      </w:tr>
      <w:tr w:rsidR="0004089B" w:rsidTr="0004089B">
        <w:tc>
          <w:tcPr>
            <w:tcW w:w="1975" w:type="dxa"/>
          </w:tcPr>
          <w:p w:rsidR="0004089B" w:rsidRPr="002E5803" w:rsidRDefault="0004089B" w:rsidP="0004089B">
            <w:pPr>
              <w:rPr>
                <w:b/>
              </w:rPr>
            </w:pPr>
            <w:r w:rsidRPr="002E5803">
              <w:rPr>
                <w:b/>
              </w:rPr>
              <w:t>Social Background</w:t>
            </w:r>
          </w:p>
          <w:p w:rsidR="0004089B" w:rsidRPr="002E5803" w:rsidRDefault="0004089B" w:rsidP="0004089B">
            <w:pPr>
              <w:rPr>
                <w:b/>
              </w:rPr>
            </w:pPr>
          </w:p>
        </w:tc>
        <w:tc>
          <w:tcPr>
            <w:tcW w:w="3510" w:type="dxa"/>
          </w:tcPr>
          <w:p w:rsidR="0004089B" w:rsidRDefault="0004089B" w:rsidP="0004089B">
            <w:r w:rsidRPr="0004089B">
              <w:t>courtly</w:t>
            </w:r>
            <w:r w:rsidRPr="0004089B">
              <w:t xml:space="preserve"> </w:t>
            </w:r>
          </w:p>
          <w:p w:rsidR="0004089B" w:rsidRDefault="0004089B" w:rsidP="0004089B">
            <w:r w:rsidRPr="0004089B">
              <w:t>literary</w:t>
            </w:r>
          </w:p>
          <w:p w:rsidR="007B5FF4" w:rsidRDefault="007B5FF4" w:rsidP="0004089B"/>
        </w:tc>
        <w:tc>
          <w:tcPr>
            <w:tcW w:w="3865" w:type="dxa"/>
          </w:tcPr>
          <w:p w:rsidR="0004089B" w:rsidRDefault="0004089B" w:rsidP="0004089B">
            <w:r w:rsidRPr="0004089B">
              <w:t>merchants and lower class</w:t>
            </w:r>
          </w:p>
          <w:p w:rsidR="0004089B" w:rsidRDefault="0004089B" w:rsidP="0004089B">
            <w:r w:rsidRPr="0004089B">
              <w:t>part of a game</w:t>
            </w:r>
          </w:p>
        </w:tc>
      </w:tr>
      <w:tr w:rsidR="0004089B" w:rsidTr="0004089B">
        <w:tc>
          <w:tcPr>
            <w:tcW w:w="1975" w:type="dxa"/>
          </w:tcPr>
          <w:p w:rsidR="0004089B" w:rsidRPr="002E5803" w:rsidRDefault="0004089B" w:rsidP="0004089B">
            <w:pPr>
              <w:rPr>
                <w:b/>
              </w:rPr>
            </w:pPr>
            <w:r w:rsidRPr="002E5803">
              <w:rPr>
                <w:b/>
              </w:rPr>
              <w:t>Techniques</w:t>
            </w:r>
          </w:p>
          <w:p w:rsidR="0004089B" w:rsidRPr="002E5803" w:rsidRDefault="0004089B" w:rsidP="0004089B">
            <w:pPr>
              <w:rPr>
                <w:b/>
              </w:rPr>
            </w:pPr>
          </w:p>
        </w:tc>
        <w:tc>
          <w:tcPr>
            <w:tcW w:w="3510" w:type="dxa"/>
          </w:tcPr>
          <w:p w:rsidR="0004089B" w:rsidRDefault="0004089B" w:rsidP="0004089B">
            <w:r w:rsidRPr="0004089B">
              <w:t>to savor beauty</w:t>
            </w:r>
            <w:r w:rsidRPr="0004089B">
              <w:t xml:space="preserve"> </w:t>
            </w:r>
          </w:p>
          <w:p w:rsidR="0004089B" w:rsidRDefault="0004089B" w:rsidP="0004089B">
            <w:r w:rsidRPr="0004089B">
              <w:t>contemplation</w:t>
            </w:r>
          </w:p>
          <w:p w:rsidR="0004089B" w:rsidRDefault="0004089B" w:rsidP="0004089B">
            <w:r w:rsidRPr="0004089B">
              <w:t>emotional</w:t>
            </w:r>
            <w:r w:rsidRPr="0004089B">
              <w:t xml:space="preserve"> </w:t>
            </w:r>
          </w:p>
          <w:p w:rsidR="0004089B" w:rsidRDefault="0004089B" w:rsidP="0004089B">
            <w:r w:rsidRPr="0004089B">
              <w:t>uses imagination</w:t>
            </w:r>
          </w:p>
          <w:p w:rsidR="0004089B" w:rsidRDefault="0004089B" w:rsidP="0004089B">
            <w:r w:rsidRPr="0004089B">
              <w:t>written to assigned themes</w:t>
            </w:r>
          </w:p>
          <w:p w:rsidR="0004089B" w:rsidRDefault="0004089B" w:rsidP="0004089B">
            <w:r w:rsidRPr="0004089B">
              <w:t>five parts/five images</w:t>
            </w:r>
          </w:p>
          <w:p w:rsidR="0004089B" w:rsidRDefault="0004089B" w:rsidP="0004089B">
            <w:r w:rsidRPr="0004089B">
              <w:t>exclusion of the ugly</w:t>
            </w:r>
          </w:p>
          <w:p w:rsidR="0004089B" w:rsidRDefault="0004089B" w:rsidP="0004089B">
            <w:r w:rsidRPr="0004089B">
              <w:t>written to be a chanted song</w:t>
            </w:r>
          </w:p>
          <w:p w:rsidR="0004089B" w:rsidRDefault="0004089B" w:rsidP="0004089B"/>
        </w:tc>
        <w:tc>
          <w:tcPr>
            <w:tcW w:w="3865" w:type="dxa"/>
          </w:tcPr>
          <w:p w:rsidR="0004089B" w:rsidRDefault="0004089B" w:rsidP="0004089B">
            <w:r w:rsidRPr="0004089B">
              <w:t>to open the heart</w:t>
            </w:r>
            <w:r w:rsidRPr="0004089B">
              <w:t xml:space="preserve"> </w:t>
            </w:r>
          </w:p>
          <w:p w:rsidR="0004089B" w:rsidRDefault="0004089B" w:rsidP="0004089B">
            <w:r w:rsidRPr="0004089B">
              <w:t>quick and direct</w:t>
            </w:r>
          </w:p>
          <w:p w:rsidR="0004089B" w:rsidRDefault="0004089B" w:rsidP="0004089B">
            <w:r w:rsidRPr="0004089B">
              <w:t>aim to have no emotion</w:t>
            </w:r>
          </w:p>
          <w:p w:rsidR="0004089B" w:rsidRDefault="0004089B" w:rsidP="0004089B">
            <w:r w:rsidRPr="0004089B">
              <w:t>senses with concrete images</w:t>
            </w:r>
          </w:p>
          <w:p w:rsidR="0004089B" w:rsidRDefault="0004089B" w:rsidP="0004089B">
            <w:r w:rsidRPr="0004089B">
              <w:t>based on an experience</w:t>
            </w:r>
          </w:p>
          <w:p w:rsidR="0004089B" w:rsidRDefault="0004089B" w:rsidP="0004089B">
            <w:proofErr w:type="gramStart"/>
            <w:r w:rsidRPr="0004089B">
              <w:t>three</w:t>
            </w:r>
            <w:proofErr w:type="gramEnd"/>
            <w:r w:rsidRPr="0004089B">
              <w:t xml:space="preserve"> images - max.</w:t>
            </w:r>
          </w:p>
          <w:p w:rsidR="0004089B" w:rsidRDefault="0004089B" w:rsidP="0004089B">
            <w:r w:rsidRPr="0004089B">
              <w:t>write beautifully of the common</w:t>
            </w:r>
          </w:p>
          <w:p w:rsidR="0004089B" w:rsidRDefault="0004089B" w:rsidP="0004089B">
            <w:r w:rsidRPr="0004089B">
              <w:t>spoken crisply</w:t>
            </w:r>
          </w:p>
          <w:p w:rsidR="0004089B" w:rsidRDefault="0004089B" w:rsidP="0004089B"/>
        </w:tc>
      </w:tr>
      <w:tr w:rsidR="0004089B" w:rsidTr="0004089B">
        <w:tc>
          <w:tcPr>
            <w:tcW w:w="1975" w:type="dxa"/>
          </w:tcPr>
          <w:p w:rsidR="0004089B" w:rsidRPr="002E5803" w:rsidRDefault="0004089B" w:rsidP="0004089B">
            <w:pPr>
              <w:rPr>
                <w:b/>
              </w:rPr>
            </w:pPr>
            <w:r w:rsidRPr="002E5803">
              <w:rPr>
                <w:b/>
              </w:rPr>
              <w:t>Zen</w:t>
            </w:r>
          </w:p>
          <w:p w:rsidR="0004089B" w:rsidRPr="002E5803" w:rsidRDefault="0004089B" w:rsidP="0004089B">
            <w:pPr>
              <w:rPr>
                <w:b/>
              </w:rPr>
            </w:pPr>
          </w:p>
        </w:tc>
        <w:tc>
          <w:tcPr>
            <w:tcW w:w="3510" w:type="dxa"/>
          </w:tcPr>
          <w:p w:rsidR="0004089B" w:rsidRPr="0004089B" w:rsidRDefault="0004089B" w:rsidP="0004089B">
            <w:r w:rsidRPr="0004089B">
              <w:t>use of symbolic images</w:t>
            </w:r>
          </w:p>
        </w:tc>
        <w:tc>
          <w:tcPr>
            <w:tcW w:w="3865" w:type="dxa"/>
          </w:tcPr>
          <w:p w:rsidR="0004089B" w:rsidRPr="0004089B" w:rsidRDefault="0004089B" w:rsidP="0004089B">
            <w:r w:rsidRPr="0004089B">
              <w:t>use of Zen subjects</w:t>
            </w:r>
          </w:p>
        </w:tc>
      </w:tr>
      <w:tr w:rsidR="0004089B" w:rsidTr="0004089B">
        <w:tc>
          <w:tcPr>
            <w:tcW w:w="1975" w:type="dxa"/>
          </w:tcPr>
          <w:p w:rsidR="0004089B" w:rsidRPr="002E5803" w:rsidRDefault="0004089B" w:rsidP="0004089B">
            <w:pPr>
              <w:rPr>
                <w:b/>
              </w:rPr>
            </w:pPr>
            <w:r w:rsidRPr="002E5803">
              <w:rPr>
                <w:b/>
              </w:rPr>
              <w:t>Language</w:t>
            </w:r>
          </w:p>
          <w:p w:rsidR="0004089B" w:rsidRPr="002E5803" w:rsidRDefault="0004089B" w:rsidP="0004089B">
            <w:pPr>
              <w:rPr>
                <w:b/>
              </w:rPr>
            </w:pPr>
          </w:p>
        </w:tc>
        <w:tc>
          <w:tcPr>
            <w:tcW w:w="3510" w:type="dxa"/>
          </w:tcPr>
          <w:p w:rsidR="0004089B" w:rsidRDefault="00E25C27" w:rsidP="0004089B">
            <w:r w:rsidRPr="0004089B">
              <w:t>traditional uses a limited</w:t>
            </w:r>
            <w:r w:rsidRPr="0004089B">
              <w:t xml:space="preserve"> </w:t>
            </w:r>
            <w:r w:rsidRPr="0004089B">
              <w:t>accepted vocabulary of images</w:t>
            </w:r>
            <w:r w:rsidRPr="0004089B">
              <w:t xml:space="preserve"> </w:t>
            </w:r>
            <w:r w:rsidRPr="0004089B">
              <w:t>that are agreed to be elegant</w:t>
            </w:r>
          </w:p>
          <w:p w:rsidR="007B5FF4" w:rsidRPr="0004089B" w:rsidRDefault="007B5FF4" w:rsidP="0004089B"/>
        </w:tc>
        <w:tc>
          <w:tcPr>
            <w:tcW w:w="3865" w:type="dxa"/>
          </w:tcPr>
          <w:p w:rsidR="0004089B" w:rsidRPr="0004089B" w:rsidRDefault="00E25C27" w:rsidP="0004089B">
            <w:r w:rsidRPr="0004089B">
              <w:t>speaks of common things</w:t>
            </w:r>
            <w:r w:rsidRPr="0004089B">
              <w:t xml:space="preserve"> </w:t>
            </w:r>
            <w:r w:rsidRPr="0004089B">
              <w:t>with common language</w:t>
            </w:r>
            <w:r w:rsidRPr="0004089B">
              <w:t xml:space="preserve"> </w:t>
            </w:r>
            <w:r w:rsidRPr="0004089B">
              <w:t>to reveal uncommon ideas</w:t>
            </w:r>
          </w:p>
        </w:tc>
      </w:tr>
    </w:tbl>
    <w:p w:rsidR="0004089B" w:rsidRPr="0004089B" w:rsidRDefault="0004089B" w:rsidP="0004089B"/>
    <w:sectPr w:rsidR="0004089B" w:rsidRPr="0004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9B"/>
    <w:rsid w:val="0004089B"/>
    <w:rsid w:val="002E5803"/>
    <w:rsid w:val="007B5FF4"/>
    <w:rsid w:val="00D7623D"/>
    <w:rsid w:val="00E2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8716"/>
  <w15:chartTrackingRefBased/>
  <w15:docId w15:val="{46E038F6-75D3-404B-80FC-0324E6E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089B"/>
  </w:style>
  <w:style w:type="character" w:styleId="Hyperlink">
    <w:name w:val="Hyperlink"/>
    <w:basedOn w:val="DefaultParagraphFont"/>
    <w:uiPriority w:val="99"/>
    <w:unhideWhenUsed/>
    <w:rsid w:val="000408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896</Characters>
  <Application>Microsoft Office Word</Application>
  <DocSecurity>0</DocSecurity>
  <Lines>7</Lines>
  <Paragraphs>2</Paragraphs>
  <ScaleCrop>false</ScaleCrop>
  <Company>Cobb County School District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4</cp:revision>
  <dcterms:created xsi:type="dcterms:W3CDTF">2017-11-28T14:47:00Z</dcterms:created>
  <dcterms:modified xsi:type="dcterms:W3CDTF">2017-11-28T15:08:00Z</dcterms:modified>
</cp:coreProperties>
</file>